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D1" w:rsidRDefault="002B61D6" w:rsidP="00481B3C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173AD1">
        <w:rPr>
          <w:b/>
          <w:bCs/>
          <w:color w:val="000000"/>
          <w:sz w:val="28"/>
          <w:szCs w:val="28"/>
        </w:rPr>
        <w:t>П</w:t>
      </w:r>
      <w:r w:rsidR="00173AD1" w:rsidRPr="00173AD1">
        <w:rPr>
          <w:b/>
          <w:bCs/>
          <w:color w:val="000000"/>
          <w:sz w:val="28"/>
          <w:szCs w:val="28"/>
        </w:rPr>
        <w:t>роект</w:t>
      </w:r>
    </w:p>
    <w:p w:rsidR="002B61D6" w:rsidRDefault="002B61D6" w:rsidP="00481B3C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B61D6" w:rsidRPr="00173AD1" w:rsidRDefault="002B61D6" w:rsidP="00481B3C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594CA8" w:rsidRPr="00F015FA" w:rsidRDefault="00F015FA" w:rsidP="005E0A1F">
      <w:pPr>
        <w:shd w:val="clear" w:color="auto" w:fill="FFFFFF"/>
        <w:jc w:val="center"/>
        <w:rPr>
          <w:sz w:val="28"/>
          <w:szCs w:val="28"/>
        </w:rPr>
      </w:pPr>
      <w:r w:rsidRPr="00F015FA">
        <w:rPr>
          <w:b/>
          <w:bCs/>
          <w:color w:val="000000"/>
          <w:sz w:val="28"/>
          <w:szCs w:val="28"/>
        </w:rPr>
        <w:t>Положение</w:t>
      </w:r>
    </w:p>
    <w:p w:rsidR="0056492B" w:rsidRPr="00F015FA" w:rsidRDefault="000B62EB" w:rsidP="00ED087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015FA">
        <w:rPr>
          <w:b/>
          <w:bCs/>
          <w:color w:val="000000"/>
          <w:sz w:val="28"/>
          <w:szCs w:val="28"/>
        </w:rPr>
        <w:t xml:space="preserve">о </w:t>
      </w:r>
      <w:r w:rsidR="00495610" w:rsidRPr="00F015FA">
        <w:rPr>
          <w:b/>
          <w:bCs/>
          <w:color w:val="000000"/>
          <w:sz w:val="28"/>
          <w:szCs w:val="28"/>
        </w:rPr>
        <w:t xml:space="preserve">проведении </w:t>
      </w:r>
      <w:r w:rsidR="00416A04" w:rsidRPr="00481B3C">
        <w:rPr>
          <w:b/>
          <w:bCs/>
          <w:color w:val="000000"/>
          <w:sz w:val="28"/>
          <w:szCs w:val="28"/>
        </w:rPr>
        <w:t>окружной</w:t>
      </w:r>
      <w:r w:rsidR="00416A04">
        <w:rPr>
          <w:b/>
          <w:bCs/>
          <w:color w:val="000000"/>
          <w:sz w:val="28"/>
          <w:szCs w:val="28"/>
        </w:rPr>
        <w:t xml:space="preserve"> </w:t>
      </w:r>
      <w:r w:rsidR="00642D55">
        <w:rPr>
          <w:b/>
          <w:bCs/>
          <w:color w:val="000000"/>
          <w:sz w:val="28"/>
          <w:szCs w:val="28"/>
        </w:rPr>
        <w:t>т</w:t>
      </w:r>
      <w:r w:rsidR="00495610" w:rsidRPr="00F015FA">
        <w:rPr>
          <w:b/>
          <w:bCs/>
          <w:color w:val="000000"/>
          <w:sz w:val="28"/>
          <w:szCs w:val="28"/>
        </w:rPr>
        <w:t>ворческой школы</w:t>
      </w:r>
      <w:r w:rsidR="00666D01">
        <w:rPr>
          <w:b/>
          <w:bCs/>
          <w:color w:val="000000"/>
          <w:sz w:val="28"/>
          <w:szCs w:val="28"/>
        </w:rPr>
        <w:t xml:space="preserve"> </w:t>
      </w:r>
      <w:r w:rsidR="00BB5B7D" w:rsidRPr="00F015FA">
        <w:rPr>
          <w:b/>
          <w:bCs/>
          <w:color w:val="000000"/>
          <w:sz w:val="28"/>
          <w:szCs w:val="28"/>
        </w:rPr>
        <w:t>«Новые имена Югры</w:t>
      </w:r>
      <w:r w:rsidR="00ED087F">
        <w:rPr>
          <w:b/>
          <w:bCs/>
          <w:color w:val="000000"/>
          <w:sz w:val="28"/>
          <w:szCs w:val="28"/>
        </w:rPr>
        <w:t>»</w:t>
      </w:r>
    </w:p>
    <w:p w:rsidR="00357D8D" w:rsidRPr="00F015FA" w:rsidRDefault="00357D8D" w:rsidP="00ED087F">
      <w:pPr>
        <w:shd w:val="clear" w:color="auto" w:fill="FFFFFF"/>
        <w:ind w:right="19" w:firstLine="709"/>
        <w:jc w:val="center"/>
        <w:rPr>
          <w:sz w:val="28"/>
          <w:szCs w:val="28"/>
        </w:rPr>
      </w:pPr>
    </w:p>
    <w:p w:rsidR="00594CA8" w:rsidRDefault="00594CA8" w:rsidP="00ED087F">
      <w:pPr>
        <w:shd w:val="clear" w:color="auto" w:fill="FFFFFF"/>
        <w:ind w:right="38"/>
        <w:jc w:val="center"/>
        <w:rPr>
          <w:b/>
          <w:bCs/>
          <w:color w:val="000000"/>
          <w:sz w:val="28"/>
          <w:szCs w:val="28"/>
          <w:lang w:eastAsia="en-US"/>
        </w:rPr>
      </w:pPr>
      <w:r w:rsidRPr="00F015FA">
        <w:rPr>
          <w:b/>
          <w:bCs/>
          <w:color w:val="000000"/>
          <w:sz w:val="28"/>
          <w:szCs w:val="28"/>
        </w:rPr>
        <w:t xml:space="preserve">Раздел </w:t>
      </w:r>
      <w:r w:rsidR="006B0CB1">
        <w:rPr>
          <w:b/>
          <w:bCs/>
          <w:color w:val="000000"/>
          <w:sz w:val="28"/>
          <w:szCs w:val="28"/>
          <w:lang w:eastAsia="en-US"/>
        </w:rPr>
        <w:t>1</w:t>
      </w:r>
      <w:r w:rsidRPr="00F015FA">
        <w:rPr>
          <w:b/>
          <w:bCs/>
          <w:color w:val="000000"/>
          <w:sz w:val="28"/>
          <w:szCs w:val="28"/>
          <w:lang w:eastAsia="en-US"/>
        </w:rPr>
        <w:t>. Общие положения</w:t>
      </w:r>
    </w:p>
    <w:p w:rsidR="00642D55" w:rsidRPr="00F015FA" w:rsidRDefault="00642D55" w:rsidP="00ED087F">
      <w:pPr>
        <w:shd w:val="clear" w:color="auto" w:fill="FFFFFF"/>
        <w:ind w:right="38"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D6559" w:rsidRPr="007D6559" w:rsidRDefault="00594CA8" w:rsidP="005E0A1F">
      <w:pPr>
        <w:pStyle w:val="a4"/>
        <w:numPr>
          <w:ilvl w:val="1"/>
          <w:numId w:val="17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7D6559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416A04" w:rsidRPr="00481B3C">
        <w:rPr>
          <w:color w:val="000000"/>
          <w:sz w:val="28"/>
          <w:szCs w:val="28"/>
        </w:rPr>
        <w:t>окружной</w:t>
      </w:r>
      <w:r w:rsidR="00416A04">
        <w:rPr>
          <w:color w:val="000000"/>
          <w:sz w:val="28"/>
          <w:szCs w:val="28"/>
        </w:rPr>
        <w:t xml:space="preserve"> </w:t>
      </w:r>
      <w:r w:rsidRPr="007D6559">
        <w:rPr>
          <w:color w:val="000000"/>
          <w:sz w:val="28"/>
          <w:szCs w:val="28"/>
        </w:rPr>
        <w:t xml:space="preserve">творческой школы </w:t>
      </w:r>
      <w:r w:rsidR="00BB5B7D" w:rsidRPr="007D6559">
        <w:rPr>
          <w:bCs/>
          <w:color w:val="000000"/>
          <w:sz w:val="28"/>
          <w:szCs w:val="28"/>
        </w:rPr>
        <w:t>«Новые имена Югры</w:t>
      </w:r>
      <w:r w:rsidRPr="007D6559">
        <w:rPr>
          <w:bCs/>
          <w:color w:val="000000"/>
          <w:sz w:val="28"/>
          <w:szCs w:val="28"/>
        </w:rPr>
        <w:t xml:space="preserve">» для обучающихся детских школ искусств и профессиональных образовательных организаций </w:t>
      </w:r>
      <w:r w:rsidR="00564CE8" w:rsidRPr="007D6559">
        <w:rPr>
          <w:bCs/>
          <w:color w:val="000000"/>
          <w:sz w:val="28"/>
          <w:szCs w:val="28"/>
        </w:rPr>
        <w:t>Ханты-Мансийского автономного округа – Югры</w:t>
      </w:r>
      <w:r w:rsidR="00ED087F" w:rsidRPr="007D6559">
        <w:rPr>
          <w:bCs/>
          <w:color w:val="000000"/>
          <w:sz w:val="28"/>
          <w:szCs w:val="28"/>
        </w:rPr>
        <w:t xml:space="preserve"> (далее – автономный округ</w:t>
      </w:r>
      <w:r w:rsidR="00642D55" w:rsidRPr="007D6559">
        <w:rPr>
          <w:bCs/>
          <w:color w:val="000000"/>
          <w:sz w:val="28"/>
          <w:szCs w:val="28"/>
        </w:rPr>
        <w:t>)</w:t>
      </w:r>
      <w:r w:rsidR="002342A5">
        <w:rPr>
          <w:bCs/>
          <w:color w:val="000000"/>
          <w:sz w:val="28"/>
          <w:szCs w:val="28"/>
        </w:rPr>
        <w:t xml:space="preserve"> </w:t>
      </w:r>
      <w:r w:rsidRPr="007D6559">
        <w:rPr>
          <w:bCs/>
          <w:color w:val="000000"/>
          <w:sz w:val="28"/>
          <w:szCs w:val="28"/>
        </w:rPr>
        <w:t xml:space="preserve">с участием профессоров ведущих </w:t>
      </w:r>
      <w:r w:rsidR="00CB0B22" w:rsidRPr="007D6559">
        <w:rPr>
          <w:bCs/>
          <w:color w:val="000000"/>
          <w:sz w:val="28"/>
          <w:szCs w:val="28"/>
        </w:rPr>
        <w:t>образовательных организаций высшего образования в 201</w:t>
      </w:r>
      <w:r w:rsidR="00416A04">
        <w:rPr>
          <w:bCs/>
          <w:color w:val="000000"/>
          <w:sz w:val="28"/>
          <w:szCs w:val="28"/>
        </w:rPr>
        <w:t>9</w:t>
      </w:r>
      <w:r w:rsidR="00CB0B22" w:rsidRPr="007D6559">
        <w:rPr>
          <w:bCs/>
          <w:color w:val="000000"/>
          <w:sz w:val="28"/>
          <w:szCs w:val="28"/>
        </w:rPr>
        <w:t xml:space="preserve"> году </w:t>
      </w:r>
      <w:r w:rsidRPr="007D6559">
        <w:rPr>
          <w:color w:val="000000"/>
          <w:sz w:val="28"/>
          <w:szCs w:val="28"/>
        </w:rPr>
        <w:t xml:space="preserve">(далее </w:t>
      </w:r>
      <w:r w:rsidR="00426556" w:rsidRPr="007D6559">
        <w:rPr>
          <w:color w:val="000000"/>
          <w:sz w:val="28"/>
          <w:szCs w:val="28"/>
        </w:rPr>
        <w:t>–</w:t>
      </w:r>
      <w:r w:rsidR="005330A7">
        <w:rPr>
          <w:color w:val="000000"/>
          <w:sz w:val="28"/>
          <w:szCs w:val="28"/>
        </w:rPr>
        <w:t xml:space="preserve"> </w:t>
      </w:r>
      <w:r w:rsidR="00ED087F" w:rsidRPr="007D6559">
        <w:rPr>
          <w:color w:val="000000"/>
          <w:sz w:val="28"/>
          <w:szCs w:val="28"/>
        </w:rPr>
        <w:t>Т</w:t>
      </w:r>
      <w:r w:rsidRPr="007D6559">
        <w:rPr>
          <w:color w:val="000000"/>
          <w:sz w:val="28"/>
          <w:szCs w:val="28"/>
        </w:rPr>
        <w:t>ворческая школа).</w:t>
      </w:r>
      <w:r w:rsidR="007D6559" w:rsidRPr="007D6559">
        <w:rPr>
          <w:color w:val="000000"/>
          <w:sz w:val="28"/>
          <w:szCs w:val="28"/>
        </w:rPr>
        <w:t xml:space="preserve"> Творческая школа проводится в рамках реализации мер поддержки и сопровождения одаренных детей на территории автономного округа. </w:t>
      </w:r>
    </w:p>
    <w:p w:rsidR="00F10BDA" w:rsidRPr="00F10BDA" w:rsidRDefault="00594CA8" w:rsidP="005E0A1F">
      <w:pPr>
        <w:pStyle w:val="a4"/>
        <w:numPr>
          <w:ilvl w:val="1"/>
          <w:numId w:val="17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7D6559">
        <w:rPr>
          <w:color w:val="000000"/>
          <w:sz w:val="28"/>
          <w:szCs w:val="28"/>
        </w:rPr>
        <w:t>Организатор</w:t>
      </w:r>
      <w:r w:rsidR="00495610" w:rsidRPr="007D6559">
        <w:rPr>
          <w:color w:val="000000"/>
          <w:sz w:val="28"/>
          <w:szCs w:val="28"/>
        </w:rPr>
        <w:t xml:space="preserve">ами </w:t>
      </w:r>
      <w:r w:rsidR="00AD5341" w:rsidRPr="007D6559">
        <w:rPr>
          <w:color w:val="000000"/>
          <w:sz w:val="28"/>
          <w:szCs w:val="28"/>
        </w:rPr>
        <w:t>т</w:t>
      </w:r>
      <w:r w:rsidRPr="007D6559">
        <w:rPr>
          <w:color w:val="000000"/>
          <w:sz w:val="28"/>
          <w:szCs w:val="28"/>
        </w:rPr>
        <w:t>в</w:t>
      </w:r>
      <w:r w:rsidR="00495610" w:rsidRPr="007D6559">
        <w:rPr>
          <w:color w:val="000000"/>
          <w:sz w:val="28"/>
          <w:szCs w:val="28"/>
        </w:rPr>
        <w:t>орческой школы являю</w:t>
      </w:r>
      <w:r w:rsidRPr="007D6559">
        <w:rPr>
          <w:color w:val="000000"/>
          <w:sz w:val="28"/>
          <w:szCs w:val="28"/>
        </w:rPr>
        <w:t>тся</w:t>
      </w:r>
      <w:r w:rsidR="00495610" w:rsidRPr="007D6559">
        <w:rPr>
          <w:color w:val="000000"/>
          <w:sz w:val="28"/>
          <w:szCs w:val="28"/>
        </w:rPr>
        <w:t>: Департамент культуры Ханты-Мансий</w:t>
      </w:r>
      <w:r w:rsidR="00ED087F" w:rsidRPr="007D6559">
        <w:rPr>
          <w:color w:val="000000"/>
          <w:sz w:val="28"/>
          <w:szCs w:val="28"/>
        </w:rPr>
        <w:t xml:space="preserve">ского автономного округа – Югры (далее – </w:t>
      </w:r>
      <w:proofErr w:type="spellStart"/>
      <w:r w:rsidR="00ED087F" w:rsidRPr="007D6559">
        <w:rPr>
          <w:color w:val="000000"/>
          <w:sz w:val="28"/>
          <w:szCs w:val="28"/>
        </w:rPr>
        <w:t>Депкультуры</w:t>
      </w:r>
      <w:proofErr w:type="spellEnd"/>
      <w:r w:rsidR="00ED087F" w:rsidRPr="007D6559">
        <w:rPr>
          <w:color w:val="000000"/>
          <w:sz w:val="28"/>
          <w:szCs w:val="28"/>
        </w:rPr>
        <w:t xml:space="preserve"> Югры), </w:t>
      </w:r>
      <w:r w:rsidRPr="007D6559">
        <w:rPr>
          <w:color w:val="000000"/>
          <w:sz w:val="28"/>
          <w:szCs w:val="28"/>
        </w:rPr>
        <w:t xml:space="preserve">бюджетное профессиональное образовательное учреждение </w:t>
      </w:r>
      <w:r w:rsidR="00ED087F" w:rsidRPr="007D6559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Pr="007D6559">
        <w:rPr>
          <w:color w:val="000000"/>
          <w:sz w:val="28"/>
          <w:szCs w:val="28"/>
        </w:rPr>
        <w:t>«</w:t>
      </w:r>
      <w:proofErr w:type="spellStart"/>
      <w:r w:rsidRPr="007D6559">
        <w:rPr>
          <w:color w:val="000000"/>
          <w:sz w:val="28"/>
          <w:szCs w:val="28"/>
        </w:rPr>
        <w:t>Сургутский</w:t>
      </w:r>
      <w:proofErr w:type="spellEnd"/>
      <w:r w:rsidRPr="007D6559">
        <w:rPr>
          <w:color w:val="000000"/>
          <w:sz w:val="28"/>
          <w:szCs w:val="28"/>
        </w:rPr>
        <w:t xml:space="preserve"> музыкальный колледж» (далее – Колледж).</w:t>
      </w:r>
    </w:p>
    <w:p w:rsidR="00416A04" w:rsidRDefault="00F10BDA" w:rsidP="00227209">
      <w:pPr>
        <w:pStyle w:val="a4"/>
        <w:numPr>
          <w:ilvl w:val="1"/>
          <w:numId w:val="17"/>
        </w:numPr>
        <w:shd w:val="clear" w:color="auto" w:fill="FFFFFF"/>
        <w:ind w:left="0" w:firstLine="720"/>
        <w:jc w:val="both"/>
        <w:rPr>
          <w:b/>
          <w:sz w:val="28"/>
          <w:szCs w:val="28"/>
        </w:rPr>
      </w:pPr>
      <w:r w:rsidRPr="009C12BB">
        <w:rPr>
          <w:sz w:val="28"/>
          <w:szCs w:val="28"/>
        </w:rPr>
        <w:t xml:space="preserve">Финансирование </w:t>
      </w:r>
      <w:r w:rsidR="002342A5" w:rsidRPr="009C12BB">
        <w:rPr>
          <w:sz w:val="28"/>
          <w:szCs w:val="28"/>
        </w:rPr>
        <w:t>творческой школы</w:t>
      </w:r>
      <w:r w:rsidRPr="009C12BB">
        <w:rPr>
          <w:sz w:val="28"/>
          <w:szCs w:val="28"/>
        </w:rPr>
        <w:t xml:space="preserve"> осуществляется </w:t>
      </w:r>
    </w:p>
    <w:p w:rsidR="00504B4B" w:rsidRDefault="00504B4B" w:rsidP="005E0A1F">
      <w:pPr>
        <w:rPr>
          <w:sz w:val="28"/>
          <w:szCs w:val="28"/>
        </w:rPr>
      </w:pPr>
    </w:p>
    <w:p w:rsidR="002B61D6" w:rsidRPr="009C12BB" w:rsidRDefault="002B61D6" w:rsidP="005E0A1F">
      <w:pPr>
        <w:rPr>
          <w:sz w:val="28"/>
          <w:szCs w:val="28"/>
        </w:rPr>
      </w:pPr>
    </w:p>
    <w:p w:rsidR="00594CA8" w:rsidRPr="00F015FA" w:rsidRDefault="00594CA8" w:rsidP="005E0A1F">
      <w:pPr>
        <w:shd w:val="clear" w:color="auto" w:fill="FFFFFF"/>
        <w:ind w:right="10"/>
        <w:jc w:val="center"/>
        <w:rPr>
          <w:b/>
          <w:bCs/>
          <w:color w:val="000000"/>
          <w:sz w:val="28"/>
          <w:szCs w:val="28"/>
          <w:lang w:eastAsia="en-US"/>
        </w:rPr>
      </w:pPr>
      <w:r w:rsidRPr="00F015FA">
        <w:rPr>
          <w:b/>
          <w:bCs/>
          <w:color w:val="000000"/>
          <w:sz w:val="28"/>
          <w:szCs w:val="28"/>
          <w:lang w:eastAsia="en-US"/>
        </w:rPr>
        <w:t xml:space="preserve">Раздел </w:t>
      </w:r>
      <w:r w:rsidR="006B0CB1">
        <w:rPr>
          <w:b/>
          <w:bCs/>
          <w:color w:val="000000"/>
          <w:sz w:val="28"/>
          <w:szCs w:val="28"/>
          <w:lang w:eastAsia="en-US"/>
        </w:rPr>
        <w:t>2</w:t>
      </w:r>
      <w:r w:rsidRPr="00F015FA">
        <w:rPr>
          <w:b/>
          <w:bCs/>
          <w:color w:val="000000"/>
          <w:sz w:val="28"/>
          <w:szCs w:val="28"/>
          <w:lang w:eastAsia="en-US"/>
        </w:rPr>
        <w:t xml:space="preserve">.Цели </w:t>
      </w:r>
      <w:r w:rsidR="00E469C9" w:rsidRPr="00F015FA">
        <w:rPr>
          <w:b/>
          <w:bCs/>
          <w:color w:val="000000"/>
          <w:sz w:val="28"/>
          <w:szCs w:val="28"/>
          <w:lang w:eastAsia="en-US"/>
        </w:rPr>
        <w:t xml:space="preserve">и задачи </w:t>
      </w:r>
      <w:r w:rsidR="00D35DC0">
        <w:rPr>
          <w:b/>
          <w:bCs/>
          <w:color w:val="000000"/>
          <w:sz w:val="28"/>
          <w:szCs w:val="28"/>
          <w:lang w:eastAsia="en-US"/>
        </w:rPr>
        <w:t>Т</w:t>
      </w:r>
      <w:r w:rsidRPr="00F015FA">
        <w:rPr>
          <w:b/>
          <w:bCs/>
          <w:color w:val="000000"/>
          <w:sz w:val="28"/>
          <w:szCs w:val="28"/>
          <w:lang w:eastAsia="en-US"/>
        </w:rPr>
        <w:t>ворческой школы</w:t>
      </w:r>
    </w:p>
    <w:p w:rsidR="00E469C9" w:rsidRPr="00F015FA" w:rsidRDefault="00E469C9" w:rsidP="005E0A1F">
      <w:pPr>
        <w:shd w:val="clear" w:color="auto" w:fill="FFFFFF"/>
        <w:ind w:right="10"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357D8D" w:rsidRPr="00F015FA" w:rsidRDefault="00ED087F" w:rsidP="005E0A1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2.1.</w:t>
      </w:r>
      <w:r>
        <w:rPr>
          <w:bCs/>
          <w:color w:val="000000"/>
          <w:sz w:val="28"/>
          <w:szCs w:val="28"/>
          <w:lang w:eastAsia="en-US"/>
        </w:rPr>
        <w:tab/>
      </w:r>
      <w:r w:rsidR="00357D8D" w:rsidRPr="00F015FA">
        <w:rPr>
          <w:bCs/>
          <w:color w:val="000000"/>
          <w:sz w:val="28"/>
          <w:szCs w:val="28"/>
          <w:lang w:eastAsia="en-US"/>
        </w:rPr>
        <w:t>Цел</w:t>
      </w:r>
      <w:r w:rsidR="00F015FA" w:rsidRPr="00F015FA">
        <w:rPr>
          <w:bCs/>
          <w:color w:val="000000"/>
          <w:sz w:val="28"/>
          <w:szCs w:val="28"/>
          <w:lang w:eastAsia="en-US"/>
        </w:rPr>
        <w:t xml:space="preserve">ь </w:t>
      </w:r>
      <w:r>
        <w:rPr>
          <w:bCs/>
          <w:color w:val="000000"/>
          <w:sz w:val="28"/>
          <w:szCs w:val="28"/>
          <w:lang w:eastAsia="en-US"/>
        </w:rPr>
        <w:t>Т</w:t>
      </w:r>
      <w:r w:rsidR="00357D8D" w:rsidRPr="00F015FA">
        <w:rPr>
          <w:bCs/>
          <w:color w:val="000000"/>
          <w:sz w:val="28"/>
          <w:szCs w:val="28"/>
          <w:lang w:eastAsia="en-US"/>
        </w:rPr>
        <w:t>ворческой школы</w:t>
      </w:r>
      <w:r w:rsidR="00F015FA" w:rsidRPr="00F015FA">
        <w:rPr>
          <w:bCs/>
          <w:color w:val="000000"/>
          <w:sz w:val="28"/>
          <w:szCs w:val="28"/>
          <w:lang w:eastAsia="en-US"/>
        </w:rPr>
        <w:t xml:space="preserve"> заключается в </w:t>
      </w:r>
      <w:r w:rsidR="00357D8D" w:rsidRPr="00F015FA">
        <w:rPr>
          <w:bCs/>
          <w:color w:val="000000"/>
          <w:sz w:val="28"/>
          <w:szCs w:val="28"/>
          <w:lang w:eastAsia="en-US"/>
        </w:rPr>
        <w:t>выявлени</w:t>
      </w:r>
      <w:r w:rsidR="00F015FA" w:rsidRPr="00F015FA">
        <w:rPr>
          <w:bCs/>
          <w:color w:val="000000"/>
          <w:sz w:val="28"/>
          <w:szCs w:val="28"/>
          <w:lang w:eastAsia="en-US"/>
        </w:rPr>
        <w:t>и</w:t>
      </w:r>
      <w:r w:rsidR="00357D8D" w:rsidRPr="00F015FA">
        <w:rPr>
          <w:bCs/>
          <w:color w:val="000000"/>
          <w:sz w:val="28"/>
          <w:szCs w:val="28"/>
          <w:lang w:eastAsia="en-US"/>
        </w:rPr>
        <w:t>, поддержк</w:t>
      </w:r>
      <w:r w:rsidR="00F015FA" w:rsidRPr="00F015FA">
        <w:rPr>
          <w:bCs/>
          <w:color w:val="000000"/>
          <w:sz w:val="28"/>
          <w:szCs w:val="28"/>
          <w:lang w:eastAsia="en-US"/>
        </w:rPr>
        <w:t>е</w:t>
      </w:r>
      <w:r w:rsidR="00357D8D" w:rsidRPr="00F015FA">
        <w:rPr>
          <w:bCs/>
          <w:color w:val="000000"/>
          <w:sz w:val="28"/>
          <w:szCs w:val="28"/>
          <w:lang w:eastAsia="en-US"/>
        </w:rPr>
        <w:t xml:space="preserve"> и сопровождени</w:t>
      </w:r>
      <w:r w:rsidR="00F015FA" w:rsidRPr="00F015FA">
        <w:rPr>
          <w:bCs/>
          <w:color w:val="000000"/>
          <w:sz w:val="28"/>
          <w:szCs w:val="28"/>
          <w:lang w:eastAsia="en-US"/>
        </w:rPr>
        <w:t>и</w:t>
      </w:r>
      <w:r w:rsidR="00357D8D" w:rsidRPr="00F015FA">
        <w:rPr>
          <w:bCs/>
          <w:color w:val="000000"/>
          <w:sz w:val="28"/>
          <w:szCs w:val="28"/>
          <w:lang w:eastAsia="en-US"/>
        </w:rPr>
        <w:t xml:space="preserve"> одаренных детей в сфере культуры и искусства автономного округа</w:t>
      </w:r>
      <w:r w:rsidR="002342A5">
        <w:rPr>
          <w:bCs/>
          <w:color w:val="000000"/>
          <w:sz w:val="28"/>
          <w:szCs w:val="28"/>
          <w:lang w:eastAsia="en-US"/>
        </w:rPr>
        <w:t xml:space="preserve"> </w:t>
      </w:r>
      <w:r w:rsidR="00F015FA" w:rsidRPr="00F015FA">
        <w:rPr>
          <w:bCs/>
          <w:color w:val="000000"/>
          <w:sz w:val="28"/>
          <w:szCs w:val="28"/>
          <w:lang w:eastAsia="en-US"/>
        </w:rPr>
        <w:t xml:space="preserve">и </w:t>
      </w:r>
      <w:r w:rsidR="00F015FA" w:rsidRPr="00F015FA">
        <w:rPr>
          <w:color w:val="000000"/>
          <w:sz w:val="28"/>
          <w:szCs w:val="28"/>
        </w:rPr>
        <w:t xml:space="preserve">повышении профессионального уровня преподавателей детских школ искусств и профессиональных образовательных организаций. </w:t>
      </w:r>
    </w:p>
    <w:p w:rsidR="00594CA8" w:rsidRPr="00F015FA" w:rsidRDefault="00E469C9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2.2.</w:t>
      </w:r>
      <w:r w:rsidR="00ED087F">
        <w:rPr>
          <w:b/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 xml:space="preserve">Задачами </w:t>
      </w:r>
      <w:r w:rsidR="00AD5341">
        <w:rPr>
          <w:color w:val="000000"/>
          <w:sz w:val="28"/>
          <w:szCs w:val="28"/>
        </w:rPr>
        <w:t>т</w:t>
      </w:r>
      <w:r w:rsidRPr="00F015FA">
        <w:rPr>
          <w:color w:val="000000"/>
          <w:sz w:val="28"/>
          <w:szCs w:val="28"/>
        </w:rPr>
        <w:t>ворческой школы являются:</w:t>
      </w:r>
    </w:p>
    <w:p w:rsidR="00F015FA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</w:t>
      </w:r>
      <w:r>
        <w:rPr>
          <w:bCs/>
          <w:color w:val="000000"/>
          <w:sz w:val="28"/>
          <w:szCs w:val="28"/>
          <w:lang w:eastAsia="en-US"/>
        </w:rPr>
        <w:tab/>
      </w:r>
      <w:r w:rsidR="00F015FA" w:rsidRPr="00F015FA">
        <w:rPr>
          <w:bCs/>
          <w:color w:val="000000"/>
          <w:sz w:val="28"/>
          <w:szCs w:val="28"/>
          <w:lang w:eastAsia="en-US"/>
        </w:rPr>
        <w:t>укрепление преемственности системы художественного образования в сфере культуры и искусства автономного округа;</w:t>
      </w:r>
    </w:p>
    <w:p w:rsidR="00F015FA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-</w:t>
      </w:r>
      <w:r>
        <w:rPr>
          <w:bCs/>
          <w:color w:val="000000"/>
          <w:sz w:val="28"/>
          <w:szCs w:val="28"/>
          <w:lang w:eastAsia="en-US"/>
        </w:rPr>
        <w:tab/>
      </w:r>
      <w:r w:rsidR="00F015FA" w:rsidRPr="00F015FA">
        <w:rPr>
          <w:bCs/>
          <w:color w:val="000000"/>
          <w:sz w:val="28"/>
          <w:szCs w:val="28"/>
          <w:lang w:eastAsia="en-US"/>
        </w:rPr>
        <w:t xml:space="preserve">консолидация и интеграция научно-методических и педагогических сил преподавателей муниципальных образовательных организаций дополнительного образования детей, подведомственных органам управления культурой муниципальных образований автономного округа (далее – детские школы искусств), профессиональных образовательных организаций сферы культуры и искусства, подведомственных </w:t>
      </w:r>
      <w:proofErr w:type="spellStart"/>
      <w:r w:rsidR="00F015FA" w:rsidRPr="00F015FA">
        <w:rPr>
          <w:bCs/>
          <w:color w:val="000000"/>
          <w:sz w:val="28"/>
          <w:szCs w:val="28"/>
          <w:lang w:eastAsia="en-US"/>
        </w:rPr>
        <w:t>Депкультуры</w:t>
      </w:r>
      <w:proofErr w:type="spellEnd"/>
      <w:r w:rsidR="00F015FA" w:rsidRPr="00F015FA">
        <w:rPr>
          <w:bCs/>
          <w:color w:val="000000"/>
          <w:sz w:val="28"/>
          <w:szCs w:val="28"/>
          <w:lang w:eastAsia="en-US"/>
        </w:rPr>
        <w:t xml:space="preserve"> Югры (далее – профессиональные образовательные организации).</w:t>
      </w:r>
    </w:p>
    <w:p w:rsidR="00594CA8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>ранняя профессионализация обучающихся младших классов детских школ искусств;</w:t>
      </w:r>
    </w:p>
    <w:p w:rsidR="00594CA8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>профориентация обучающихся старших классов детских школ искусств;</w:t>
      </w:r>
    </w:p>
    <w:p w:rsidR="00594CA8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>сохранение контингента обучающихся детских школ искусств, профессиональных образовательных организаций</w:t>
      </w:r>
      <w:r w:rsidR="00F015FA" w:rsidRPr="00F015FA">
        <w:rPr>
          <w:color w:val="000000"/>
          <w:sz w:val="28"/>
          <w:szCs w:val="28"/>
        </w:rPr>
        <w:t>;</w:t>
      </w:r>
    </w:p>
    <w:p w:rsidR="00357D8D" w:rsidRPr="00F015FA" w:rsidRDefault="00ED087F" w:rsidP="005E0A1F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F015FA">
        <w:rPr>
          <w:color w:val="000000"/>
          <w:sz w:val="28"/>
          <w:szCs w:val="28"/>
        </w:rPr>
        <w:t xml:space="preserve">повышение исполнительского уровня обучающихся детских </w:t>
      </w:r>
      <w:r w:rsidR="00357D8D" w:rsidRPr="00F015FA">
        <w:rPr>
          <w:color w:val="000000"/>
          <w:sz w:val="28"/>
          <w:szCs w:val="28"/>
        </w:rPr>
        <w:lastRenderedPageBreak/>
        <w:t>школ искусств, профессиональных образовательных организаций, совершенствование педагогического мастерства преподавателей детских школ искусств, профессиональных образовательных организаций.</w:t>
      </w:r>
    </w:p>
    <w:p w:rsidR="002F7EB6" w:rsidRPr="00F015FA" w:rsidRDefault="002F7EB6" w:rsidP="005E0A1F">
      <w:pPr>
        <w:pStyle w:val="a4"/>
        <w:shd w:val="clear" w:color="auto" w:fill="FFFFFF"/>
        <w:ind w:left="709" w:right="21"/>
        <w:jc w:val="both"/>
        <w:rPr>
          <w:sz w:val="28"/>
          <w:szCs w:val="28"/>
        </w:rPr>
      </w:pPr>
    </w:p>
    <w:p w:rsidR="002F7EB6" w:rsidRPr="00F015FA" w:rsidRDefault="00D35DC0" w:rsidP="005E0A1F">
      <w:pPr>
        <w:shd w:val="clear" w:color="auto" w:fill="FFFFFF"/>
        <w:ind w:right="38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Раздел </w:t>
      </w:r>
      <w:r w:rsidR="006B0CB1">
        <w:rPr>
          <w:b/>
          <w:bCs/>
          <w:color w:val="000000"/>
          <w:sz w:val="28"/>
          <w:szCs w:val="28"/>
          <w:lang w:eastAsia="en-US"/>
        </w:rPr>
        <w:t>3</w:t>
      </w:r>
      <w:r w:rsidR="002F7EB6" w:rsidRPr="00F015FA">
        <w:rPr>
          <w:b/>
          <w:bCs/>
          <w:color w:val="000000"/>
          <w:sz w:val="28"/>
          <w:szCs w:val="28"/>
          <w:lang w:eastAsia="en-US"/>
        </w:rPr>
        <w:t>. Порядок подачи заявок на участие</w:t>
      </w:r>
      <w:r>
        <w:rPr>
          <w:b/>
          <w:bCs/>
          <w:color w:val="000000"/>
          <w:sz w:val="28"/>
          <w:szCs w:val="28"/>
          <w:lang w:eastAsia="en-US"/>
        </w:rPr>
        <w:t xml:space="preserve"> в Т</w:t>
      </w:r>
      <w:r w:rsidR="00642D55">
        <w:rPr>
          <w:b/>
          <w:bCs/>
          <w:color w:val="000000"/>
          <w:sz w:val="28"/>
          <w:szCs w:val="28"/>
          <w:lang w:eastAsia="en-US"/>
        </w:rPr>
        <w:t>ворческой школе</w:t>
      </w:r>
    </w:p>
    <w:p w:rsidR="008B395C" w:rsidRPr="00F015FA" w:rsidRDefault="008B395C" w:rsidP="005E0A1F">
      <w:pPr>
        <w:shd w:val="clear" w:color="auto" w:fill="FFFFFF"/>
        <w:tabs>
          <w:tab w:val="left" w:pos="1276"/>
        </w:tabs>
        <w:ind w:right="38"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00FEC" w:rsidRPr="00F015FA" w:rsidRDefault="00CB0B22" w:rsidP="005E0A1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F015FA">
        <w:rPr>
          <w:sz w:val="28"/>
          <w:szCs w:val="28"/>
          <w:lang w:eastAsia="en-US"/>
        </w:rPr>
        <w:t>3.1.</w:t>
      </w:r>
      <w:r w:rsidR="00642D55">
        <w:rPr>
          <w:sz w:val="28"/>
          <w:szCs w:val="28"/>
          <w:lang w:eastAsia="en-US"/>
        </w:rPr>
        <w:tab/>
      </w:r>
      <w:r w:rsidRPr="00F015FA">
        <w:rPr>
          <w:sz w:val="28"/>
          <w:szCs w:val="28"/>
          <w:lang w:eastAsia="en-US"/>
        </w:rPr>
        <w:t xml:space="preserve">Участниками </w:t>
      </w:r>
      <w:r w:rsidR="00D35DC0">
        <w:rPr>
          <w:sz w:val="28"/>
          <w:szCs w:val="28"/>
          <w:lang w:eastAsia="en-US"/>
        </w:rPr>
        <w:t>Т</w:t>
      </w:r>
      <w:r w:rsidRPr="00F015FA">
        <w:rPr>
          <w:sz w:val="28"/>
          <w:szCs w:val="28"/>
          <w:lang w:eastAsia="en-US"/>
        </w:rPr>
        <w:t>ворческой школы являются преподаватели</w:t>
      </w:r>
      <w:r w:rsidR="002342A5">
        <w:rPr>
          <w:sz w:val="28"/>
          <w:szCs w:val="28"/>
          <w:lang w:eastAsia="en-US"/>
        </w:rPr>
        <w:t xml:space="preserve">, </w:t>
      </w:r>
      <w:r w:rsidR="002342A5" w:rsidRPr="00481B3C">
        <w:rPr>
          <w:sz w:val="28"/>
          <w:szCs w:val="28"/>
          <w:lang w:eastAsia="en-US"/>
        </w:rPr>
        <w:t>концертмейстеры</w:t>
      </w:r>
      <w:r w:rsidRPr="00F015FA">
        <w:rPr>
          <w:sz w:val="28"/>
          <w:szCs w:val="28"/>
          <w:lang w:eastAsia="en-US"/>
        </w:rPr>
        <w:t xml:space="preserve"> и обучающиеся детских школ искусств, профессиональных образовательных организаций, имеющие высокие достижения в области культуры и искусства </w:t>
      </w:r>
      <w:r w:rsidRPr="00F015FA">
        <w:rPr>
          <w:sz w:val="28"/>
          <w:szCs w:val="28"/>
        </w:rPr>
        <w:t>автономного округа.</w:t>
      </w:r>
    </w:p>
    <w:p w:rsidR="002F7EB6" w:rsidRDefault="00CB0B22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3.2</w:t>
      </w:r>
      <w:r w:rsidR="002F7EB6" w:rsidRPr="00F015FA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proofErr w:type="gramStart"/>
      <w:r w:rsidR="002F7EB6" w:rsidRPr="00F015FA">
        <w:rPr>
          <w:color w:val="000000"/>
          <w:sz w:val="28"/>
          <w:szCs w:val="28"/>
        </w:rPr>
        <w:t xml:space="preserve">Выдвижение кандидатов для участия в </w:t>
      </w:r>
      <w:r w:rsidR="00D35DC0"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 xml:space="preserve">ворческой школе осуществляется посредством подачи </w:t>
      </w:r>
      <w:r w:rsidR="00D35DC0">
        <w:rPr>
          <w:color w:val="000000"/>
          <w:sz w:val="28"/>
          <w:szCs w:val="28"/>
        </w:rPr>
        <w:t>заявки по установленной форме (п</w:t>
      </w:r>
      <w:r w:rsidR="002F7EB6" w:rsidRPr="00F015FA">
        <w:rPr>
          <w:color w:val="000000"/>
          <w:sz w:val="28"/>
          <w:szCs w:val="28"/>
        </w:rPr>
        <w:t xml:space="preserve">риложение 1 к Положению) с приложением копий дипломов, свидетельств участия в ранее проводимых творческих школах, заверенных печатью </w:t>
      </w:r>
      <w:r w:rsidR="0056492B" w:rsidRPr="00F015FA">
        <w:rPr>
          <w:sz w:val="28"/>
          <w:szCs w:val="28"/>
        </w:rPr>
        <w:t>образовательной организаци</w:t>
      </w:r>
      <w:r w:rsidRPr="00F015FA">
        <w:rPr>
          <w:sz w:val="28"/>
          <w:szCs w:val="28"/>
        </w:rPr>
        <w:t>и</w:t>
      </w:r>
      <w:r w:rsidR="002F7EB6" w:rsidRPr="00F015FA">
        <w:rPr>
          <w:color w:val="000000"/>
          <w:sz w:val="28"/>
          <w:szCs w:val="28"/>
        </w:rPr>
        <w:t xml:space="preserve">, афиш сольных концертов/отделений/ (с указанием программы), выступлений с оркестром, перечень мастер-классов с указанием ФИО преподавателя/профессора, в которых участвовал кандидат. </w:t>
      </w:r>
      <w:proofErr w:type="gramEnd"/>
    </w:p>
    <w:p w:rsidR="00C36705" w:rsidRDefault="00C36705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Обязательным приложением к Заявке является Согласие на обработку персональных данных (приложение 2 к Положению).</w:t>
      </w:r>
      <w:r w:rsidR="000B2C6D" w:rsidRPr="000B2C6D">
        <w:rPr>
          <w:color w:val="000000"/>
          <w:sz w:val="28"/>
          <w:szCs w:val="28"/>
        </w:rPr>
        <w:t xml:space="preserve"> </w:t>
      </w:r>
      <w:r w:rsidR="000B2C6D">
        <w:rPr>
          <w:color w:val="000000"/>
          <w:sz w:val="28"/>
          <w:szCs w:val="28"/>
        </w:rPr>
        <w:t>Оригинал Согласия на обработку персональных данных предоставляется при регистрации участников Творческой школы.</w:t>
      </w:r>
    </w:p>
    <w:p w:rsidR="002F7EB6" w:rsidRPr="00F015FA" w:rsidRDefault="00CB0B22" w:rsidP="005E0A1F">
      <w:pPr>
        <w:shd w:val="clear" w:color="auto" w:fill="FFFFFF"/>
        <w:ind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3.3</w:t>
      </w:r>
      <w:r w:rsidR="00642D55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Заявка направляется </w:t>
      </w:r>
      <w:r w:rsidR="002F7EB6" w:rsidRPr="00F015FA">
        <w:rPr>
          <w:color w:val="000000"/>
          <w:sz w:val="28"/>
          <w:szCs w:val="28"/>
          <w:lang w:eastAsia="en-US"/>
        </w:rPr>
        <w:t>орган</w:t>
      </w:r>
      <w:r w:rsidR="00D35DC0">
        <w:rPr>
          <w:color w:val="000000"/>
          <w:sz w:val="28"/>
          <w:szCs w:val="28"/>
          <w:lang w:eastAsia="en-US"/>
        </w:rPr>
        <w:t>ом</w:t>
      </w:r>
      <w:r w:rsidR="002F7EB6" w:rsidRPr="00F015FA">
        <w:rPr>
          <w:color w:val="000000"/>
          <w:sz w:val="28"/>
          <w:szCs w:val="28"/>
          <w:lang w:eastAsia="en-US"/>
        </w:rPr>
        <w:t xml:space="preserve"> управления культур</w:t>
      </w:r>
      <w:r w:rsidR="00F015FA" w:rsidRPr="00F015FA">
        <w:rPr>
          <w:color w:val="000000"/>
          <w:sz w:val="28"/>
          <w:szCs w:val="28"/>
          <w:lang w:eastAsia="en-US"/>
        </w:rPr>
        <w:t>ой</w:t>
      </w:r>
      <w:r w:rsidR="002F7EB6" w:rsidRPr="00F015FA">
        <w:rPr>
          <w:color w:val="000000"/>
          <w:sz w:val="28"/>
          <w:szCs w:val="28"/>
          <w:lang w:eastAsia="en-US"/>
        </w:rPr>
        <w:t xml:space="preserve"> муниципальн</w:t>
      </w:r>
      <w:r w:rsidR="00642D55">
        <w:rPr>
          <w:color w:val="000000"/>
          <w:sz w:val="28"/>
          <w:szCs w:val="28"/>
          <w:lang w:eastAsia="en-US"/>
        </w:rPr>
        <w:t>ого</w:t>
      </w:r>
      <w:r w:rsidR="002F7EB6" w:rsidRPr="00F015FA">
        <w:rPr>
          <w:color w:val="000000"/>
          <w:sz w:val="28"/>
          <w:szCs w:val="28"/>
          <w:lang w:eastAsia="en-US"/>
        </w:rPr>
        <w:t xml:space="preserve"> образовани</w:t>
      </w:r>
      <w:r w:rsidR="00642D55">
        <w:rPr>
          <w:color w:val="000000"/>
          <w:sz w:val="28"/>
          <w:szCs w:val="28"/>
          <w:lang w:eastAsia="en-US"/>
        </w:rPr>
        <w:t>я</w:t>
      </w:r>
      <w:r w:rsidR="002F7EB6" w:rsidRPr="00F015FA">
        <w:rPr>
          <w:color w:val="000000"/>
          <w:sz w:val="28"/>
          <w:szCs w:val="28"/>
          <w:lang w:eastAsia="en-US"/>
        </w:rPr>
        <w:t xml:space="preserve"> автономного округа</w:t>
      </w:r>
      <w:r w:rsidR="002342A5">
        <w:rPr>
          <w:color w:val="000000"/>
          <w:sz w:val="28"/>
          <w:szCs w:val="28"/>
          <w:lang w:eastAsia="en-US"/>
        </w:rPr>
        <w:t xml:space="preserve"> </w:t>
      </w:r>
      <w:r w:rsidR="002F7EB6" w:rsidRPr="00F015FA">
        <w:rPr>
          <w:color w:val="000000"/>
          <w:sz w:val="28"/>
          <w:szCs w:val="28"/>
          <w:lang w:eastAsia="en-US"/>
        </w:rPr>
        <w:t>или профессиональн</w:t>
      </w:r>
      <w:r w:rsidR="00642D55">
        <w:rPr>
          <w:color w:val="000000"/>
          <w:sz w:val="28"/>
          <w:szCs w:val="28"/>
          <w:lang w:eastAsia="en-US"/>
        </w:rPr>
        <w:t>ой</w:t>
      </w:r>
      <w:r w:rsidR="002F7EB6" w:rsidRPr="00F015FA">
        <w:rPr>
          <w:color w:val="000000"/>
          <w:sz w:val="28"/>
          <w:szCs w:val="28"/>
          <w:lang w:eastAsia="en-US"/>
        </w:rPr>
        <w:t xml:space="preserve"> образовательн</w:t>
      </w:r>
      <w:r w:rsidR="00642D55">
        <w:rPr>
          <w:color w:val="000000"/>
          <w:sz w:val="28"/>
          <w:szCs w:val="28"/>
          <w:lang w:eastAsia="en-US"/>
        </w:rPr>
        <w:t>ой</w:t>
      </w:r>
      <w:r w:rsidR="002342A5">
        <w:rPr>
          <w:color w:val="000000"/>
          <w:sz w:val="28"/>
          <w:szCs w:val="28"/>
          <w:lang w:eastAsia="en-US"/>
        </w:rPr>
        <w:t xml:space="preserve"> </w:t>
      </w:r>
      <w:r w:rsidR="00D35DC0">
        <w:rPr>
          <w:color w:val="000000"/>
          <w:sz w:val="28"/>
          <w:szCs w:val="28"/>
          <w:lang w:eastAsia="en-US"/>
        </w:rPr>
        <w:t>организацией</w:t>
      </w:r>
      <w:r w:rsidR="002F7EB6" w:rsidRPr="00F015FA">
        <w:rPr>
          <w:sz w:val="28"/>
          <w:szCs w:val="28"/>
        </w:rPr>
        <w:t>.</w:t>
      </w:r>
    </w:p>
    <w:p w:rsidR="002F7EB6" w:rsidRPr="00C36705" w:rsidRDefault="00CB0B22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3.4</w:t>
      </w:r>
      <w:r w:rsidR="002F7EB6" w:rsidRPr="00F015FA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Заявка на участие в </w:t>
      </w:r>
      <w:r w:rsidR="00D35DC0"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 xml:space="preserve">ворческой школе </w:t>
      </w:r>
      <w:r w:rsidR="00C36705" w:rsidRPr="00C36705">
        <w:rPr>
          <w:color w:val="000000"/>
          <w:sz w:val="28"/>
          <w:szCs w:val="28"/>
        </w:rPr>
        <w:t>(</w:t>
      </w:r>
      <w:r w:rsidR="00C36705">
        <w:rPr>
          <w:color w:val="000000"/>
          <w:sz w:val="28"/>
          <w:szCs w:val="28"/>
        </w:rPr>
        <w:t xml:space="preserve">в формате </w:t>
      </w:r>
      <w:r w:rsidR="00C36705">
        <w:rPr>
          <w:color w:val="000000"/>
          <w:sz w:val="28"/>
          <w:szCs w:val="28"/>
          <w:lang w:val="en-US"/>
        </w:rPr>
        <w:t>PDF</w:t>
      </w:r>
      <w:r w:rsidR="00C36705" w:rsidRPr="00C36705">
        <w:rPr>
          <w:color w:val="000000"/>
          <w:sz w:val="28"/>
          <w:szCs w:val="28"/>
        </w:rPr>
        <w:t xml:space="preserve"> </w:t>
      </w:r>
      <w:r w:rsidR="00C36705">
        <w:rPr>
          <w:color w:val="000000"/>
          <w:sz w:val="28"/>
          <w:szCs w:val="28"/>
        </w:rPr>
        <w:t xml:space="preserve">и </w:t>
      </w:r>
      <w:r w:rsidR="00C36705">
        <w:rPr>
          <w:color w:val="000000"/>
          <w:sz w:val="28"/>
          <w:szCs w:val="28"/>
          <w:lang w:val="en-US"/>
        </w:rPr>
        <w:t>Word</w:t>
      </w:r>
      <w:r w:rsidR="00C36705" w:rsidRPr="00C36705">
        <w:rPr>
          <w:color w:val="000000"/>
          <w:sz w:val="28"/>
          <w:szCs w:val="28"/>
        </w:rPr>
        <w:t xml:space="preserve">) </w:t>
      </w:r>
      <w:r w:rsidR="002F7EB6" w:rsidRPr="00F015FA">
        <w:rPr>
          <w:color w:val="000000"/>
          <w:sz w:val="28"/>
          <w:szCs w:val="28"/>
        </w:rPr>
        <w:t xml:space="preserve">с приложением соответствующих документов </w:t>
      </w:r>
      <w:r w:rsidR="00C36705" w:rsidRPr="00C36705">
        <w:rPr>
          <w:color w:val="000000"/>
          <w:sz w:val="28"/>
          <w:szCs w:val="28"/>
        </w:rPr>
        <w:t>(</w:t>
      </w:r>
      <w:r w:rsidR="00C36705">
        <w:rPr>
          <w:color w:val="000000"/>
          <w:sz w:val="28"/>
          <w:szCs w:val="28"/>
        </w:rPr>
        <w:t xml:space="preserve">в формате </w:t>
      </w:r>
      <w:r w:rsidR="00C36705">
        <w:rPr>
          <w:color w:val="000000"/>
          <w:sz w:val="28"/>
          <w:szCs w:val="28"/>
          <w:lang w:val="en-US"/>
        </w:rPr>
        <w:t>PDF</w:t>
      </w:r>
      <w:r w:rsidR="00C36705" w:rsidRPr="00C36705">
        <w:rPr>
          <w:color w:val="000000"/>
          <w:sz w:val="28"/>
          <w:szCs w:val="28"/>
        </w:rPr>
        <w:t xml:space="preserve">) </w:t>
      </w:r>
      <w:r w:rsidR="002F7EB6" w:rsidRPr="00F015FA">
        <w:rPr>
          <w:color w:val="000000"/>
          <w:sz w:val="28"/>
          <w:szCs w:val="28"/>
        </w:rPr>
        <w:t xml:space="preserve">представляется в электронном виде по адресу: </w:t>
      </w:r>
      <w:r w:rsidR="002F7EB6" w:rsidRPr="00F015FA">
        <w:rPr>
          <w:color w:val="000000"/>
          <w:sz w:val="28"/>
          <w:szCs w:val="28"/>
          <w:lang w:val="en-US"/>
        </w:rPr>
        <w:t>e</w:t>
      </w:r>
      <w:r w:rsidR="002F7EB6" w:rsidRPr="00F015FA">
        <w:rPr>
          <w:color w:val="000000"/>
          <w:sz w:val="28"/>
          <w:szCs w:val="28"/>
        </w:rPr>
        <w:t>-</w:t>
      </w:r>
      <w:r w:rsidR="002F7EB6" w:rsidRPr="00F015FA">
        <w:rPr>
          <w:color w:val="000000"/>
          <w:sz w:val="28"/>
          <w:szCs w:val="28"/>
          <w:lang w:val="en-US"/>
        </w:rPr>
        <w:t>mail</w:t>
      </w:r>
      <w:r w:rsidR="002F7EB6" w:rsidRPr="00F015FA">
        <w:rPr>
          <w:color w:val="000000"/>
          <w:sz w:val="28"/>
          <w:szCs w:val="28"/>
        </w:rPr>
        <w:t xml:space="preserve">: </w:t>
      </w:r>
      <w:hyperlink r:id="rId9" w:history="1">
        <w:r w:rsidR="002F7EB6" w:rsidRPr="00F015FA">
          <w:rPr>
            <w:rStyle w:val="a3"/>
            <w:sz w:val="28"/>
            <w:szCs w:val="28"/>
            <w:u w:val="none"/>
            <w:lang w:val="en-US"/>
          </w:rPr>
          <w:t>new</w:t>
        </w:r>
        <w:r w:rsidR="002F7EB6" w:rsidRPr="00F015FA">
          <w:rPr>
            <w:rStyle w:val="a3"/>
            <w:sz w:val="28"/>
            <w:szCs w:val="28"/>
            <w:u w:val="none"/>
          </w:rPr>
          <w:t>_</w:t>
        </w:r>
        <w:r w:rsidR="002F7EB6" w:rsidRPr="00F015FA">
          <w:rPr>
            <w:rStyle w:val="a3"/>
            <w:sz w:val="28"/>
            <w:szCs w:val="28"/>
            <w:u w:val="none"/>
            <w:lang w:val="en-US"/>
          </w:rPr>
          <w:t>name</w:t>
        </w:r>
        <w:r w:rsidR="002F7EB6" w:rsidRPr="00F015FA">
          <w:rPr>
            <w:rStyle w:val="a3"/>
            <w:sz w:val="28"/>
            <w:szCs w:val="28"/>
            <w:u w:val="none"/>
          </w:rPr>
          <w:t>@</w:t>
        </w:r>
        <w:proofErr w:type="spellStart"/>
        <w:r w:rsidR="002F7EB6" w:rsidRPr="00F015FA">
          <w:rPr>
            <w:rStyle w:val="a3"/>
            <w:sz w:val="28"/>
            <w:szCs w:val="28"/>
            <w:u w:val="none"/>
            <w:lang w:val="en-US"/>
          </w:rPr>
          <w:t>surgutmusic</w:t>
        </w:r>
        <w:proofErr w:type="spellEnd"/>
        <w:r w:rsidR="002F7EB6" w:rsidRPr="00F015FA">
          <w:rPr>
            <w:rStyle w:val="a3"/>
            <w:sz w:val="28"/>
            <w:szCs w:val="28"/>
            <w:u w:val="none"/>
          </w:rPr>
          <w:t>.</w:t>
        </w:r>
        <w:proofErr w:type="spellStart"/>
        <w:r w:rsidR="002F7EB6" w:rsidRPr="00F015F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2342A5">
        <w:t xml:space="preserve"> </w:t>
      </w:r>
      <w:r w:rsidR="002F7EB6" w:rsidRPr="00F015FA">
        <w:rPr>
          <w:color w:val="000000"/>
          <w:sz w:val="28"/>
          <w:szCs w:val="28"/>
        </w:rPr>
        <w:t>(БУ «</w:t>
      </w:r>
      <w:proofErr w:type="spellStart"/>
      <w:r w:rsidR="002F7EB6" w:rsidRPr="00F015FA">
        <w:rPr>
          <w:color w:val="000000"/>
          <w:sz w:val="28"/>
          <w:szCs w:val="28"/>
        </w:rPr>
        <w:t>Сургутский</w:t>
      </w:r>
      <w:proofErr w:type="spellEnd"/>
      <w:r w:rsidR="002F7EB6" w:rsidRPr="00F015FA">
        <w:rPr>
          <w:color w:val="000000"/>
          <w:sz w:val="28"/>
          <w:szCs w:val="28"/>
        </w:rPr>
        <w:t xml:space="preserve"> музыкальный колледж», ул. Энтузиастов 28, г. Сургут, </w:t>
      </w:r>
      <w:r w:rsidR="00D35DC0">
        <w:rPr>
          <w:color w:val="000000"/>
          <w:sz w:val="28"/>
          <w:szCs w:val="28"/>
        </w:rPr>
        <w:t>Ханты-Мансийский автономный округ – Югра</w:t>
      </w:r>
      <w:r w:rsidR="002F7EB6" w:rsidRPr="00F015FA">
        <w:rPr>
          <w:color w:val="000000"/>
          <w:sz w:val="28"/>
          <w:szCs w:val="28"/>
        </w:rPr>
        <w:t>, Тюменская область, 628404).</w:t>
      </w:r>
      <w:r w:rsidR="00C36705" w:rsidRPr="00C36705">
        <w:rPr>
          <w:color w:val="000000"/>
          <w:sz w:val="28"/>
          <w:szCs w:val="28"/>
        </w:rPr>
        <w:t xml:space="preserve"> </w:t>
      </w:r>
    </w:p>
    <w:p w:rsidR="002F7EB6" w:rsidRPr="00F015FA" w:rsidRDefault="00CB0B22" w:rsidP="005E0A1F">
      <w:pPr>
        <w:shd w:val="clear" w:color="auto" w:fill="FFFFFF"/>
        <w:ind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3.5</w:t>
      </w:r>
      <w:r w:rsidR="002F7EB6" w:rsidRPr="00F015FA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Прием заявок осуществляется в рабочие дни и заканчивается за 20 дней до начала </w:t>
      </w:r>
      <w:r w:rsidR="00D35DC0"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>ворческой школы.</w:t>
      </w:r>
    </w:p>
    <w:p w:rsidR="002F7EB6" w:rsidRPr="00F015FA" w:rsidRDefault="00CB0B22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3.6</w:t>
      </w:r>
      <w:r w:rsidR="002F7EB6" w:rsidRPr="00F015FA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>Представленные материалы не возвращаются.</w:t>
      </w:r>
    </w:p>
    <w:p w:rsidR="002F7EB6" w:rsidRPr="00F015FA" w:rsidRDefault="002F7EB6" w:rsidP="005E0A1F">
      <w:pPr>
        <w:shd w:val="clear" w:color="auto" w:fill="FFFFFF"/>
        <w:ind w:left="691" w:firstLine="709"/>
        <w:jc w:val="both"/>
        <w:rPr>
          <w:sz w:val="28"/>
          <w:szCs w:val="28"/>
        </w:rPr>
      </w:pPr>
    </w:p>
    <w:p w:rsidR="004B5ECB" w:rsidRPr="00F015FA" w:rsidRDefault="002F7EB6" w:rsidP="005E0A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en-US"/>
        </w:rPr>
      </w:pPr>
      <w:r w:rsidRPr="00F015FA">
        <w:rPr>
          <w:b/>
          <w:bCs/>
          <w:color w:val="000000"/>
          <w:sz w:val="28"/>
          <w:szCs w:val="28"/>
          <w:lang w:eastAsia="en-US"/>
        </w:rPr>
        <w:t xml:space="preserve">Раздел </w:t>
      </w:r>
      <w:r w:rsidR="006B0CB1">
        <w:rPr>
          <w:b/>
          <w:bCs/>
          <w:color w:val="000000"/>
          <w:sz w:val="28"/>
          <w:szCs w:val="28"/>
          <w:lang w:eastAsia="en-US"/>
        </w:rPr>
        <w:t>4</w:t>
      </w:r>
      <w:r w:rsidRPr="00F015FA">
        <w:rPr>
          <w:b/>
          <w:bCs/>
          <w:color w:val="000000"/>
          <w:sz w:val="28"/>
          <w:szCs w:val="28"/>
          <w:lang w:eastAsia="en-US"/>
        </w:rPr>
        <w:t xml:space="preserve">. Отбор кандидатов на участие в </w:t>
      </w:r>
      <w:r w:rsidR="00D35DC0">
        <w:rPr>
          <w:b/>
          <w:bCs/>
          <w:color w:val="000000"/>
          <w:sz w:val="28"/>
          <w:szCs w:val="28"/>
          <w:lang w:eastAsia="en-US"/>
        </w:rPr>
        <w:t>Т</w:t>
      </w:r>
      <w:r w:rsidRPr="00F015FA">
        <w:rPr>
          <w:b/>
          <w:bCs/>
          <w:color w:val="000000"/>
          <w:sz w:val="28"/>
          <w:szCs w:val="28"/>
          <w:lang w:eastAsia="en-US"/>
        </w:rPr>
        <w:t>ворческой школе</w:t>
      </w:r>
    </w:p>
    <w:p w:rsidR="00E211CA" w:rsidRPr="00F015FA" w:rsidRDefault="00E211CA" w:rsidP="005E0A1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2F7EB6" w:rsidRPr="00F015FA" w:rsidRDefault="006B0CB1" w:rsidP="005E0A1F">
      <w:pPr>
        <w:shd w:val="clear" w:color="auto" w:fill="FFFFFF"/>
        <w:ind w:lef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Отбор кандидатов на участие в </w:t>
      </w:r>
      <w:r w:rsidR="00D35DC0"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>ворческой школе среди обучающихся детских школ искусств, профессиональных образовательных организаций осуществляется по результатам оценки представленных заявок, в которых указываются достижения кандидатов за последние два учебных года:</w:t>
      </w:r>
    </w:p>
    <w:p w:rsidR="002F7EB6" w:rsidRPr="00D35DC0" w:rsidRDefault="00D35DC0" w:rsidP="005E0A1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F7EB6" w:rsidRPr="00D35DC0">
        <w:rPr>
          <w:sz w:val="28"/>
          <w:szCs w:val="28"/>
        </w:rPr>
        <w:t xml:space="preserve">наличие программы для участия в </w:t>
      </w:r>
      <w:r>
        <w:rPr>
          <w:sz w:val="28"/>
          <w:szCs w:val="28"/>
        </w:rPr>
        <w:t>Т</w:t>
      </w:r>
      <w:r w:rsidR="002F7EB6" w:rsidRPr="00D35DC0">
        <w:rPr>
          <w:sz w:val="28"/>
          <w:szCs w:val="28"/>
        </w:rPr>
        <w:t>ворческой школе, состоящей из 4-5 произведений, выученных наизусть;</w:t>
      </w:r>
    </w:p>
    <w:p w:rsidR="002F7EB6" w:rsidRPr="00D35DC0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F7EB6" w:rsidRPr="00D35DC0">
        <w:rPr>
          <w:color w:val="000000"/>
          <w:sz w:val="28"/>
          <w:szCs w:val="28"/>
        </w:rPr>
        <w:t>результативное участие (в сольных номинациях) в международных, всероссийских, региональных и зональных, окружных и муниципальных конкурсах,</w:t>
      </w:r>
    </w:p>
    <w:p w:rsidR="002F7EB6" w:rsidRPr="00D35DC0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F7EB6" w:rsidRPr="00D35DC0">
        <w:rPr>
          <w:color w:val="000000"/>
          <w:sz w:val="28"/>
          <w:szCs w:val="28"/>
        </w:rPr>
        <w:t xml:space="preserve">наличие премий, стипендий всероссийского, окружного или </w:t>
      </w:r>
      <w:r w:rsidR="002F7EB6" w:rsidRPr="00D35DC0">
        <w:rPr>
          <w:color w:val="000000"/>
          <w:sz w:val="28"/>
          <w:szCs w:val="28"/>
        </w:rPr>
        <w:lastRenderedPageBreak/>
        <w:t>муниципального уровня;</w:t>
      </w:r>
    </w:p>
    <w:p w:rsidR="002F7EB6" w:rsidRPr="00D35DC0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F7EB6" w:rsidRPr="00D35DC0">
        <w:rPr>
          <w:color w:val="000000"/>
          <w:sz w:val="28"/>
          <w:szCs w:val="28"/>
        </w:rPr>
        <w:t xml:space="preserve">наличие свидетельств участия в ранее проводимых </w:t>
      </w:r>
      <w:r w:rsidR="006B0CB1">
        <w:rPr>
          <w:color w:val="000000"/>
          <w:sz w:val="28"/>
          <w:szCs w:val="28"/>
        </w:rPr>
        <w:t>Т</w:t>
      </w:r>
      <w:r w:rsidR="002F7EB6" w:rsidRPr="00D35DC0">
        <w:rPr>
          <w:color w:val="000000"/>
          <w:sz w:val="28"/>
          <w:szCs w:val="28"/>
        </w:rPr>
        <w:t>ворческих школах;</w:t>
      </w:r>
    </w:p>
    <w:p w:rsidR="002F7EB6" w:rsidRPr="00D35DC0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F7EB6" w:rsidRPr="00D35DC0">
        <w:rPr>
          <w:color w:val="000000"/>
          <w:sz w:val="28"/>
          <w:szCs w:val="28"/>
        </w:rPr>
        <w:t>наличие участия в мастер-классах;</w:t>
      </w:r>
    </w:p>
    <w:p w:rsidR="002F7EB6" w:rsidRPr="00D35DC0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F7EB6" w:rsidRPr="00D35DC0">
        <w:rPr>
          <w:color w:val="000000"/>
          <w:sz w:val="28"/>
          <w:szCs w:val="28"/>
        </w:rPr>
        <w:t>афиши сольных концертов/отделений, выступлений с оркестром (с приложением программы).</w:t>
      </w:r>
    </w:p>
    <w:p w:rsidR="002F7EB6" w:rsidRPr="00F015FA" w:rsidRDefault="00D35DC0" w:rsidP="005E0A1F">
      <w:pPr>
        <w:shd w:val="clear" w:color="auto" w:fill="FFFFFF"/>
        <w:ind w:lef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К рассмотрению не принимаются дипломы, подтверждающие участие в заочных конкурсах, </w:t>
      </w:r>
      <w:r w:rsidR="002F7EB6" w:rsidRPr="00F015FA">
        <w:rPr>
          <w:color w:val="000000"/>
          <w:sz w:val="28"/>
          <w:szCs w:val="28"/>
          <w:lang w:val="en-US"/>
        </w:rPr>
        <w:t>on</w:t>
      </w:r>
      <w:r w:rsidR="002F7EB6" w:rsidRPr="00F015FA">
        <w:rPr>
          <w:color w:val="000000"/>
          <w:sz w:val="28"/>
          <w:szCs w:val="28"/>
        </w:rPr>
        <w:t>-</w:t>
      </w:r>
      <w:r w:rsidR="002F7EB6" w:rsidRPr="00F015FA">
        <w:rPr>
          <w:color w:val="000000"/>
          <w:sz w:val="28"/>
          <w:szCs w:val="28"/>
          <w:lang w:val="en-US"/>
        </w:rPr>
        <w:t>line</w:t>
      </w:r>
      <w:r w:rsidR="002F7EB6" w:rsidRPr="00F015FA">
        <w:rPr>
          <w:color w:val="000000"/>
          <w:sz w:val="28"/>
          <w:szCs w:val="28"/>
        </w:rPr>
        <w:t xml:space="preserve"> конкурсах, а также конкурсах и конкурсах-фестивалях, которые предъявляют требования только ко времени исполнения программы</w:t>
      </w:r>
      <w:r w:rsidR="00787085">
        <w:rPr>
          <w:color w:val="000000"/>
          <w:sz w:val="28"/>
          <w:szCs w:val="28"/>
        </w:rPr>
        <w:t>.</w:t>
      </w:r>
    </w:p>
    <w:p w:rsidR="002F7EB6" w:rsidRPr="00F015FA" w:rsidRDefault="00D35DC0" w:rsidP="005E0A1F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>ворческой школы среди обучающихся детских школ искусств, профессиональных образовательных организаций признаются кандидаты, набравшие наибольшее количество баллов, согласно устан</w:t>
      </w:r>
      <w:r>
        <w:rPr>
          <w:color w:val="000000"/>
          <w:sz w:val="28"/>
          <w:szCs w:val="28"/>
        </w:rPr>
        <w:t>овленным критериям (п</w:t>
      </w:r>
      <w:r w:rsidR="00642D55">
        <w:rPr>
          <w:color w:val="000000"/>
          <w:sz w:val="28"/>
          <w:szCs w:val="28"/>
        </w:rPr>
        <w:t xml:space="preserve">риложение </w:t>
      </w:r>
      <w:r w:rsidR="000B2C6D">
        <w:rPr>
          <w:color w:val="000000"/>
          <w:sz w:val="28"/>
          <w:szCs w:val="28"/>
        </w:rPr>
        <w:t>3</w:t>
      </w:r>
      <w:r w:rsidR="002F7EB6" w:rsidRPr="00F015FA">
        <w:rPr>
          <w:color w:val="000000"/>
          <w:sz w:val="28"/>
          <w:szCs w:val="28"/>
        </w:rPr>
        <w:t xml:space="preserve"> к Положению).</w:t>
      </w:r>
    </w:p>
    <w:p w:rsidR="002F7EB6" w:rsidRPr="00F015FA" w:rsidRDefault="00D35DC0" w:rsidP="005E0A1F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Отбор кандидатов на участие в </w:t>
      </w:r>
      <w:r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>ворческой школе из числа преподавателей осуществляется по представлению орган</w:t>
      </w:r>
      <w:r w:rsidR="00642D55">
        <w:rPr>
          <w:color w:val="000000"/>
          <w:sz w:val="28"/>
          <w:szCs w:val="28"/>
        </w:rPr>
        <w:t>а</w:t>
      </w:r>
      <w:r w:rsidR="002F7EB6" w:rsidRPr="00F015FA">
        <w:rPr>
          <w:color w:val="000000"/>
          <w:sz w:val="28"/>
          <w:szCs w:val="28"/>
        </w:rPr>
        <w:t xml:space="preserve"> управления культур</w:t>
      </w:r>
      <w:r w:rsidR="00787085">
        <w:rPr>
          <w:color w:val="000000"/>
          <w:sz w:val="28"/>
          <w:szCs w:val="28"/>
        </w:rPr>
        <w:t xml:space="preserve">ой </w:t>
      </w:r>
      <w:r w:rsidR="002F7EB6" w:rsidRPr="00F015FA">
        <w:rPr>
          <w:color w:val="000000"/>
          <w:sz w:val="28"/>
          <w:szCs w:val="28"/>
        </w:rPr>
        <w:t>муниципальн</w:t>
      </w:r>
      <w:r w:rsidR="00642D55">
        <w:rPr>
          <w:color w:val="000000"/>
          <w:sz w:val="28"/>
          <w:szCs w:val="28"/>
        </w:rPr>
        <w:t>ого</w:t>
      </w:r>
      <w:r w:rsidR="002F7EB6" w:rsidRPr="00F015FA">
        <w:rPr>
          <w:color w:val="000000"/>
          <w:sz w:val="28"/>
          <w:szCs w:val="28"/>
        </w:rPr>
        <w:t xml:space="preserve"> образовани</w:t>
      </w:r>
      <w:r w:rsidR="00642D55">
        <w:rPr>
          <w:color w:val="000000"/>
          <w:sz w:val="28"/>
          <w:szCs w:val="28"/>
        </w:rPr>
        <w:t>я</w:t>
      </w:r>
      <w:r w:rsidR="002342A5">
        <w:rPr>
          <w:color w:val="000000"/>
          <w:sz w:val="28"/>
          <w:szCs w:val="28"/>
        </w:rPr>
        <w:t xml:space="preserve"> </w:t>
      </w:r>
      <w:r w:rsidR="002F7EB6" w:rsidRPr="00F015FA">
        <w:rPr>
          <w:color w:val="000000"/>
          <w:sz w:val="28"/>
          <w:szCs w:val="28"/>
        </w:rPr>
        <w:t>автономного округа.</w:t>
      </w:r>
    </w:p>
    <w:p w:rsidR="002F7EB6" w:rsidRPr="00F015FA" w:rsidRDefault="00D35DC0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 w:rsidR="002F7EB6" w:rsidRPr="00F015FA">
        <w:rPr>
          <w:color w:val="000000"/>
          <w:sz w:val="28"/>
          <w:szCs w:val="28"/>
        </w:rPr>
        <w:t xml:space="preserve">Состав участников утверждается приказом организатора </w:t>
      </w:r>
      <w:r w:rsidR="006B0CB1">
        <w:rPr>
          <w:color w:val="000000"/>
          <w:sz w:val="28"/>
          <w:szCs w:val="28"/>
        </w:rPr>
        <w:t>Т</w:t>
      </w:r>
      <w:r w:rsidR="002F7EB6" w:rsidRPr="00F015FA">
        <w:rPr>
          <w:color w:val="000000"/>
          <w:sz w:val="28"/>
          <w:szCs w:val="28"/>
        </w:rPr>
        <w:t xml:space="preserve">ворческой школы и размещается на официальном сайте </w:t>
      </w:r>
      <w:r w:rsidR="008B395C" w:rsidRPr="00F015FA">
        <w:rPr>
          <w:color w:val="000000"/>
          <w:sz w:val="28"/>
          <w:szCs w:val="28"/>
        </w:rPr>
        <w:t>колледжа</w:t>
      </w:r>
      <w:r w:rsidR="002F7EB6" w:rsidRPr="00F015FA">
        <w:rPr>
          <w:color w:val="000000"/>
          <w:sz w:val="28"/>
          <w:szCs w:val="28"/>
        </w:rPr>
        <w:t>.</w:t>
      </w:r>
    </w:p>
    <w:p w:rsidR="00357D8D" w:rsidRPr="00F015FA" w:rsidRDefault="00357D8D" w:rsidP="005E0A1F">
      <w:pPr>
        <w:shd w:val="clear" w:color="auto" w:fill="FFFFFF"/>
        <w:ind w:left="10" w:right="10" w:firstLine="709"/>
        <w:jc w:val="both"/>
        <w:rPr>
          <w:color w:val="000000"/>
          <w:sz w:val="28"/>
          <w:szCs w:val="28"/>
        </w:rPr>
      </w:pPr>
    </w:p>
    <w:p w:rsidR="00FA04F2" w:rsidRDefault="00357D8D" w:rsidP="005E0A1F">
      <w:pPr>
        <w:shd w:val="clear" w:color="auto" w:fill="FFFFFF"/>
        <w:ind w:right="-546"/>
        <w:jc w:val="center"/>
        <w:rPr>
          <w:b/>
          <w:bCs/>
          <w:color w:val="000000"/>
          <w:sz w:val="28"/>
          <w:szCs w:val="28"/>
          <w:lang w:eastAsia="en-US"/>
        </w:rPr>
      </w:pPr>
      <w:r w:rsidRPr="00F015FA">
        <w:rPr>
          <w:b/>
          <w:bCs/>
          <w:color w:val="000000"/>
          <w:sz w:val="28"/>
          <w:szCs w:val="28"/>
          <w:lang w:eastAsia="en-US"/>
        </w:rPr>
        <w:t xml:space="preserve">Раздел </w:t>
      </w:r>
      <w:r w:rsidR="006B0CB1">
        <w:rPr>
          <w:b/>
          <w:bCs/>
          <w:color w:val="000000"/>
          <w:sz w:val="28"/>
          <w:szCs w:val="28"/>
          <w:lang w:eastAsia="en-US"/>
        </w:rPr>
        <w:t>5</w:t>
      </w:r>
      <w:r w:rsidRPr="00F015FA">
        <w:rPr>
          <w:b/>
          <w:bCs/>
          <w:color w:val="000000"/>
          <w:sz w:val="28"/>
          <w:szCs w:val="28"/>
          <w:lang w:eastAsia="en-US"/>
        </w:rPr>
        <w:t xml:space="preserve">. Полномочия </w:t>
      </w:r>
      <w:r w:rsidR="004B5ECB" w:rsidRPr="00F015FA">
        <w:rPr>
          <w:b/>
          <w:bCs/>
          <w:color w:val="000000"/>
          <w:sz w:val="28"/>
          <w:szCs w:val="28"/>
          <w:lang w:eastAsia="en-US"/>
        </w:rPr>
        <w:t>организатора</w:t>
      </w:r>
    </w:p>
    <w:p w:rsidR="00642D55" w:rsidRPr="00F015FA" w:rsidRDefault="00642D55" w:rsidP="005E0A1F">
      <w:pPr>
        <w:shd w:val="clear" w:color="auto" w:fill="FFFFFF"/>
        <w:ind w:right="-546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357D8D" w:rsidRPr="00F015FA" w:rsidRDefault="00FA04F2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 xml:space="preserve">5.1. </w:t>
      </w:r>
      <w:r w:rsidR="00357D8D" w:rsidRPr="00F015FA">
        <w:rPr>
          <w:color w:val="000000"/>
          <w:sz w:val="28"/>
          <w:szCs w:val="28"/>
        </w:rPr>
        <w:t>Организатор обеспечивает:</w:t>
      </w:r>
    </w:p>
    <w:p w:rsidR="00357D8D" w:rsidRPr="00D35DC0" w:rsidRDefault="00D35DC0" w:rsidP="005E0A1F">
      <w:pPr>
        <w:shd w:val="clear" w:color="auto" w:fill="FFFFFF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42D55" w:rsidRPr="00D35DC0">
        <w:rPr>
          <w:color w:val="000000"/>
          <w:sz w:val="28"/>
          <w:szCs w:val="28"/>
        </w:rPr>
        <w:t>организационно-</w:t>
      </w:r>
      <w:r>
        <w:rPr>
          <w:color w:val="000000"/>
          <w:sz w:val="28"/>
          <w:szCs w:val="28"/>
        </w:rPr>
        <w:t xml:space="preserve">техническое и информационное </w:t>
      </w:r>
      <w:r w:rsidR="00D77818" w:rsidRPr="00D35DC0">
        <w:rPr>
          <w:color w:val="000000"/>
          <w:sz w:val="28"/>
          <w:szCs w:val="28"/>
        </w:rPr>
        <w:t xml:space="preserve">сопровождение </w:t>
      </w:r>
      <w:r w:rsidR="00C178D6" w:rsidRPr="00D35DC0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Т</w:t>
      </w:r>
      <w:r w:rsidR="00C178D6" w:rsidRPr="00D35DC0">
        <w:rPr>
          <w:color w:val="000000"/>
          <w:sz w:val="28"/>
          <w:szCs w:val="28"/>
        </w:rPr>
        <w:t>ворческой школы</w:t>
      </w:r>
      <w:r w:rsidR="00F10196">
        <w:rPr>
          <w:color w:val="000000"/>
          <w:sz w:val="28"/>
          <w:szCs w:val="28"/>
        </w:rPr>
        <w:t>, в том числе с применением информационно-коммуникативных (мультимедийных) технологий</w:t>
      </w:r>
      <w:r w:rsidR="00F10196" w:rsidRPr="00D35DC0">
        <w:rPr>
          <w:color w:val="000000"/>
          <w:sz w:val="28"/>
          <w:szCs w:val="28"/>
        </w:rPr>
        <w:t>;</w:t>
      </w:r>
    </w:p>
    <w:p w:rsidR="00F10BDA" w:rsidRPr="00D35DC0" w:rsidRDefault="00D35DC0" w:rsidP="005E0A1F">
      <w:pPr>
        <w:shd w:val="clear" w:color="auto" w:fill="FFFFFF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D35DC0">
        <w:rPr>
          <w:color w:val="000000"/>
          <w:sz w:val="28"/>
          <w:szCs w:val="28"/>
        </w:rPr>
        <w:t xml:space="preserve">вручение сертификатов установленного образца участникам, успешно прошедшим обучение в </w:t>
      </w:r>
      <w:r>
        <w:rPr>
          <w:color w:val="000000"/>
          <w:sz w:val="28"/>
          <w:szCs w:val="28"/>
        </w:rPr>
        <w:t>Т</w:t>
      </w:r>
      <w:r w:rsidR="00357D8D" w:rsidRPr="00D35DC0">
        <w:rPr>
          <w:color w:val="000000"/>
          <w:sz w:val="28"/>
          <w:szCs w:val="28"/>
        </w:rPr>
        <w:t>ворческой школ</w:t>
      </w:r>
      <w:r w:rsidR="00357D8D" w:rsidRPr="0021529A">
        <w:rPr>
          <w:color w:val="000000"/>
          <w:sz w:val="28"/>
          <w:szCs w:val="28"/>
        </w:rPr>
        <w:t>е</w:t>
      </w:r>
      <w:r w:rsidR="00922BE9" w:rsidRPr="0021529A">
        <w:rPr>
          <w:color w:val="000000"/>
          <w:sz w:val="28"/>
          <w:szCs w:val="28"/>
        </w:rPr>
        <w:t>;</w:t>
      </w:r>
    </w:p>
    <w:p w:rsidR="00F10BDA" w:rsidRPr="00D35DC0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D35DC0">
        <w:rPr>
          <w:color w:val="000000"/>
          <w:sz w:val="28"/>
          <w:szCs w:val="28"/>
        </w:rPr>
        <w:t>издание буклета «Творческа</w:t>
      </w:r>
      <w:r w:rsidR="00BB5B7D" w:rsidRPr="00D35DC0">
        <w:rPr>
          <w:color w:val="000000"/>
          <w:sz w:val="28"/>
          <w:szCs w:val="28"/>
        </w:rPr>
        <w:t>я школа «Новые имена Югры</w:t>
      </w:r>
      <w:r w:rsidR="00EA5879">
        <w:rPr>
          <w:color w:val="000000"/>
          <w:sz w:val="28"/>
          <w:szCs w:val="28"/>
        </w:rPr>
        <w:t>».</w:t>
      </w:r>
      <w:r w:rsidR="00F10BDA">
        <w:rPr>
          <w:color w:val="000000"/>
          <w:sz w:val="28"/>
          <w:szCs w:val="28"/>
        </w:rPr>
        <w:t xml:space="preserve"> </w:t>
      </w:r>
    </w:p>
    <w:p w:rsidR="00357D8D" w:rsidRPr="00F015FA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 w:rsidR="00357D8D" w:rsidRPr="00F015FA">
        <w:rPr>
          <w:color w:val="000000"/>
          <w:sz w:val="28"/>
          <w:szCs w:val="28"/>
        </w:rPr>
        <w:t>Организатор утверждает приказом:</w:t>
      </w:r>
    </w:p>
    <w:p w:rsidR="00357D8D" w:rsidRPr="00D35DC0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D35DC0">
        <w:rPr>
          <w:color w:val="000000"/>
          <w:sz w:val="28"/>
          <w:szCs w:val="28"/>
        </w:rPr>
        <w:t xml:space="preserve">профессорско-преподавательский состав </w:t>
      </w:r>
      <w:r>
        <w:rPr>
          <w:color w:val="000000"/>
          <w:sz w:val="28"/>
          <w:szCs w:val="28"/>
        </w:rPr>
        <w:t>Т</w:t>
      </w:r>
      <w:r w:rsidR="00357D8D" w:rsidRPr="00D35DC0">
        <w:rPr>
          <w:color w:val="000000"/>
          <w:sz w:val="28"/>
          <w:szCs w:val="28"/>
        </w:rPr>
        <w:t>ворческой школы;</w:t>
      </w:r>
    </w:p>
    <w:p w:rsidR="00357D8D" w:rsidRPr="00D35DC0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D35DC0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Т</w:t>
      </w:r>
      <w:r w:rsidR="00357D8D" w:rsidRPr="00D35DC0">
        <w:rPr>
          <w:color w:val="000000"/>
          <w:sz w:val="28"/>
          <w:szCs w:val="28"/>
        </w:rPr>
        <w:t>ворческой школы;</w:t>
      </w:r>
    </w:p>
    <w:p w:rsidR="00357D8D" w:rsidRPr="00D35DC0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D35DC0">
        <w:rPr>
          <w:color w:val="000000"/>
          <w:sz w:val="28"/>
          <w:szCs w:val="28"/>
        </w:rPr>
        <w:t xml:space="preserve">состав участников </w:t>
      </w:r>
      <w:r>
        <w:rPr>
          <w:color w:val="000000"/>
          <w:sz w:val="28"/>
          <w:szCs w:val="28"/>
        </w:rPr>
        <w:t>Т</w:t>
      </w:r>
      <w:r w:rsidR="00357D8D" w:rsidRPr="00D35DC0">
        <w:rPr>
          <w:color w:val="000000"/>
          <w:sz w:val="28"/>
          <w:szCs w:val="28"/>
        </w:rPr>
        <w:t>ворческой школы на основании отбора, проведенного Экспертным советом;</w:t>
      </w:r>
    </w:p>
    <w:p w:rsidR="00080799" w:rsidRPr="00D35DC0" w:rsidRDefault="00D35DC0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B5B7D" w:rsidRPr="00D35DC0">
        <w:rPr>
          <w:color w:val="000000"/>
          <w:sz w:val="28"/>
          <w:szCs w:val="28"/>
        </w:rPr>
        <w:t xml:space="preserve">расписание </w:t>
      </w:r>
      <w:r>
        <w:rPr>
          <w:color w:val="000000"/>
          <w:sz w:val="28"/>
          <w:szCs w:val="28"/>
        </w:rPr>
        <w:t>Т</w:t>
      </w:r>
      <w:r w:rsidR="00080799" w:rsidRPr="00D35DC0">
        <w:rPr>
          <w:color w:val="000000"/>
          <w:sz w:val="28"/>
          <w:szCs w:val="28"/>
        </w:rPr>
        <w:t>ворческой школы;</w:t>
      </w:r>
    </w:p>
    <w:p w:rsidR="00357D8D" w:rsidRPr="006B0CB1" w:rsidRDefault="006B0CB1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6B0CB1">
        <w:rPr>
          <w:color w:val="000000"/>
          <w:sz w:val="28"/>
          <w:szCs w:val="28"/>
        </w:rPr>
        <w:t xml:space="preserve">форму сертификата участника </w:t>
      </w:r>
      <w:r>
        <w:rPr>
          <w:color w:val="000000"/>
          <w:sz w:val="28"/>
          <w:szCs w:val="28"/>
        </w:rPr>
        <w:t>Т</w:t>
      </w:r>
      <w:r w:rsidR="00357D8D" w:rsidRPr="006B0CB1">
        <w:rPr>
          <w:color w:val="000000"/>
          <w:sz w:val="28"/>
          <w:szCs w:val="28"/>
        </w:rPr>
        <w:t>ворческой школы;</w:t>
      </w:r>
    </w:p>
    <w:p w:rsidR="00357D8D" w:rsidRPr="006B0CB1" w:rsidRDefault="006B0CB1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6B0CB1">
        <w:rPr>
          <w:color w:val="000000"/>
          <w:sz w:val="28"/>
          <w:szCs w:val="28"/>
        </w:rPr>
        <w:t>список участников, успешно прошед</w:t>
      </w:r>
      <w:r w:rsidR="00D77818" w:rsidRPr="006B0CB1">
        <w:rPr>
          <w:color w:val="000000"/>
          <w:sz w:val="28"/>
          <w:szCs w:val="28"/>
        </w:rPr>
        <w:t xml:space="preserve">ших обучение в </w:t>
      </w:r>
      <w:r>
        <w:rPr>
          <w:color w:val="000000"/>
          <w:sz w:val="28"/>
          <w:szCs w:val="28"/>
        </w:rPr>
        <w:t>Т</w:t>
      </w:r>
      <w:r w:rsidR="00D77818" w:rsidRPr="006B0CB1">
        <w:rPr>
          <w:color w:val="000000"/>
          <w:sz w:val="28"/>
          <w:szCs w:val="28"/>
        </w:rPr>
        <w:t>ворческой школе.</w:t>
      </w:r>
    </w:p>
    <w:p w:rsidR="00357D8D" w:rsidRPr="00F015FA" w:rsidRDefault="006B0CB1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Программа мероприятий Т</w:t>
      </w:r>
      <w:r w:rsidR="00357D8D" w:rsidRPr="00F015FA">
        <w:rPr>
          <w:color w:val="000000"/>
          <w:sz w:val="28"/>
          <w:szCs w:val="28"/>
        </w:rPr>
        <w:t>ворческой школы содержит:</w:t>
      </w:r>
    </w:p>
    <w:p w:rsidR="00357D8D" w:rsidRDefault="006B0CB1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6B0CB1">
        <w:rPr>
          <w:color w:val="000000"/>
          <w:sz w:val="28"/>
          <w:szCs w:val="28"/>
        </w:rPr>
        <w:t>индивидуальные занятия (мастер-классы) по специальностям</w:t>
      </w:r>
      <w:r w:rsidR="00F10BDA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="00F10196">
        <w:rPr>
          <w:color w:val="000000"/>
          <w:sz w:val="28"/>
          <w:szCs w:val="28"/>
        </w:rPr>
        <w:t>и</w:t>
      </w:r>
      <w:proofErr w:type="spellEnd"/>
      <w:proofErr w:type="gramEnd"/>
      <w:r w:rsidR="00F10196">
        <w:rPr>
          <w:color w:val="000000"/>
          <w:sz w:val="28"/>
          <w:szCs w:val="28"/>
        </w:rPr>
        <w:t xml:space="preserve"> </w:t>
      </w:r>
      <w:r w:rsidR="00F10BDA" w:rsidRPr="00EA5879">
        <w:rPr>
          <w:sz w:val="28"/>
          <w:szCs w:val="28"/>
        </w:rPr>
        <w:t>музыкально-теоретическим дисциплинам</w:t>
      </w:r>
      <w:r w:rsidR="00357D8D" w:rsidRPr="006B0CB1">
        <w:rPr>
          <w:color w:val="000000"/>
          <w:sz w:val="28"/>
          <w:szCs w:val="28"/>
        </w:rPr>
        <w:t>;</w:t>
      </w:r>
    </w:p>
    <w:p w:rsidR="00F10196" w:rsidRPr="006B0CB1" w:rsidRDefault="00F10196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 xml:space="preserve">лекции </w:t>
      </w:r>
      <w:r w:rsidRPr="00F10196">
        <w:rPr>
          <w:color w:val="000000"/>
          <w:sz w:val="28"/>
          <w:szCs w:val="28"/>
        </w:rPr>
        <w:t xml:space="preserve">по работе с одаренными и талантливыми детьми </w:t>
      </w:r>
      <w:r>
        <w:rPr>
          <w:color w:val="000000"/>
          <w:sz w:val="28"/>
          <w:szCs w:val="28"/>
        </w:rPr>
        <w:t xml:space="preserve">для преподавателей – участников </w:t>
      </w:r>
      <w:r w:rsidRPr="00F10196">
        <w:rPr>
          <w:color w:val="000000"/>
          <w:sz w:val="28"/>
          <w:szCs w:val="28"/>
        </w:rPr>
        <w:t>Творческой шко</w:t>
      </w:r>
      <w:r w:rsidR="00EA5879">
        <w:rPr>
          <w:color w:val="000000"/>
          <w:sz w:val="28"/>
          <w:szCs w:val="28"/>
        </w:rPr>
        <w:t>лы;</w:t>
      </w:r>
    </w:p>
    <w:p w:rsidR="00357D8D" w:rsidRPr="006B0CB1" w:rsidRDefault="006B0CB1" w:rsidP="005E0A1F">
      <w:pPr>
        <w:shd w:val="clear" w:color="auto" w:fill="FFFFFF"/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6B0CB1">
        <w:rPr>
          <w:color w:val="000000"/>
          <w:sz w:val="28"/>
          <w:szCs w:val="28"/>
        </w:rPr>
        <w:t xml:space="preserve">концерты и выставки художественных работ участников </w:t>
      </w:r>
      <w:r>
        <w:rPr>
          <w:color w:val="000000"/>
          <w:sz w:val="28"/>
          <w:szCs w:val="28"/>
        </w:rPr>
        <w:t>Т</w:t>
      </w:r>
      <w:r w:rsidR="00357D8D" w:rsidRPr="006B0CB1">
        <w:rPr>
          <w:color w:val="000000"/>
          <w:sz w:val="28"/>
          <w:szCs w:val="28"/>
        </w:rPr>
        <w:t>ворческой школы по видам искусств;</w:t>
      </w:r>
    </w:p>
    <w:p w:rsidR="00357D8D" w:rsidRPr="006B0CB1" w:rsidRDefault="006B0CB1" w:rsidP="005E0A1F">
      <w:pPr>
        <w:shd w:val="clear" w:color="auto" w:fill="FFFFFF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57D8D" w:rsidRPr="006B0CB1">
        <w:rPr>
          <w:color w:val="000000"/>
          <w:sz w:val="28"/>
          <w:szCs w:val="28"/>
        </w:rPr>
        <w:t xml:space="preserve">концерты, в том числе сводные, с участием представителей </w:t>
      </w:r>
      <w:r w:rsidR="00357D8D" w:rsidRPr="006B0CB1">
        <w:rPr>
          <w:color w:val="000000"/>
          <w:sz w:val="28"/>
          <w:szCs w:val="28"/>
        </w:rPr>
        <w:lastRenderedPageBreak/>
        <w:t xml:space="preserve">профессорско-преподавательского состава </w:t>
      </w:r>
      <w:r>
        <w:rPr>
          <w:color w:val="000000"/>
          <w:sz w:val="28"/>
          <w:szCs w:val="28"/>
        </w:rPr>
        <w:t>Т</w:t>
      </w:r>
      <w:r w:rsidR="00357D8D" w:rsidRPr="006B0CB1">
        <w:rPr>
          <w:color w:val="000000"/>
          <w:sz w:val="28"/>
          <w:szCs w:val="28"/>
        </w:rPr>
        <w:t>ворческой школы</w:t>
      </w:r>
      <w:r w:rsidR="00F10BDA">
        <w:rPr>
          <w:color w:val="000000"/>
          <w:sz w:val="28"/>
          <w:szCs w:val="28"/>
        </w:rPr>
        <w:t>, солистов и коллективов Колледжа</w:t>
      </w:r>
      <w:r w:rsidR="00357D8D" w:rsidRPr="006B0CB1">
        <w:rPr>
          <w:color w:val="000000"/>
          <w:sz w:val="28"/>
          <w:szCs w:val="28"/>
        </w:rPr>
        <w:t>;</w:t>
      </w:r>
    </w:p>
    <w:p w:rsidR="00BB4AEE" w:rsidRDefault="006B0CB1" w:rsidP="005E0A1F">
      <w:pPr>
        <w:shd w:val="clear" w:color="auto" w:fill="FFFFFF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80799" w:rsidRPr="006B0CB1">
        <w:rPr>
          <w:color w:val="000000"/>
          <w:sz w:val="28"/>
          <w:szCs w:val="28"/>
        </w:rPr>
        <w:t>церемонии</w:t>
      </w:r>
      <w:r w:rsidR="00357D8D" w:rsidRPr="006B0CB1">
        <w:rPr>
          <w:color w:val="000000"/>
          <w:sz w:val="28"/>
          <w:szCs w:val="28"/>
        </w:rPr>
        <w:t xml:space="preserve"> открытия, закрытия </w:t>
      </w:r>
      <w:r>
        <w:rPr>
          <w:color w:val="000000"/>
          <w:sz w:val="28"/>
          <w:szCs w:val="28"/>
        </w:rPr>
        <w:t>Т</w:t>
      </w:r>
      <w:r w:rsidR="00F10BDA">
        <w:rPr>
          <w:color w:val="000000"/>
          <w:sz w:val="28"/>
          <w:szCs w:val="28"/>
        </w:rPr>
        <w:t>ворческой школы;</w:t>
      </w:r>
    </w:p>
    <w:p w:rsidR="00EA5879" w:rsidRPr="00EA5879" w:rsidRDefault="00EA5879" w:rsidP="005E0A1F">
      <w:pPr>
        <w:shd w:val="clear" w:color="auto" w:fill="FFFFFF"/>
        <w:ind w:right="23" w:firstLine="709"/>
        <w:jc w:val="both"/>
        <w:rPr>
          <w:color w:val="000000"/>
          <w:sz w:val="28"/>
          <w:szCs w:val="28"/>
        </w:rPr>
      </w:pPr>
    </w:p>
    <w:p w:rsidR="00594CA8" w:rsidRPr="00F015FA" w:rsidRDefault="00594CA8" w:rsidP="005E0A1F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  <w:lang w:eastAsia="en-US"/>
        </w:rPr>
      </w:pPr>
      <w:r w:rsidRPr="00F015FA">
        <w:rPr>
          <w:b/>
          <w:bCs/>
          <w:color w:val="000000"/>
          <w:sz w:val="28"/>
          <w:szCs w:val="28"/>
          <w:lang w:eastAsia="en-US"/>
        </w:rPr>
        <w:t xml:space="preserve">Раздел </w:t>
      </w:r>
      <w:r w:rsidR="00BB4AEE">
        <w:rPr>
          <w:b/>
          <w:bCs/>
          <w:color w:val="000000"/>
          <w:sz w:val="28"/>
          <w:szCs w:val="28"/>
          <w:lang w:eastAsia="en-US"/>
        </w:rPr>
        <w:t>6</w:t>
      </w:r>
      <w:r w:rsidRPr="00F015FA">
        <w:rPr>
          <w:b/>
          <w:bCs/>
          <w:color w:val="000000"/>
          <w:sz w:val="28"/>
          <w:szCs w:val="28"/>
          <w:lang w:eastAsia="en-US"/>
        </w:rPr>
        <w:t>. Полномочия Экспертного Совета</w:t>
      </w:r>
      <w:r w:rsidR="00BB4AEE">
        <w:rPr>
          <w:b/>
          <w:bCs/>
          <w:color w:val="000000"/>
          <w:sz w:val="28"/>
          <w:szCs w:val="28"/>
          <w:lang w:eastAsia="en-US"/>
        </w:rPr>
        <w:t xml:space="preserve"> Т</w:t>
      </w:r>
      <w:r w:rsidR="00D44EFD">
        <w:rPr>
          <w:b/>
          <w:bCs/>
          <w:color w:val="000000"/>
          <w:sz w:val="28"/>
          <w:szCs w:val="28"/>
          <w:lang w:eastAsia="en-US"/>
        </w:rPr>
        <w:t>ворческой школы</w:t>
      </w:r>
    </w:p>
    <w:p w:rsidR="00FA04F2" w:rsidRPr="00F015FA" w:rsidRDefault="00FA04F2" w:rsidP="005E0A1F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594CA8" w:rsidRPr="00F015FA" w:rsidRDefault="00FA04F2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6.1.</w:t>
      </w:r>
      <w:r w:rsidR="00642D55"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>Экспертный Совет осуществляет</w:t>
      </w:r>
      <w:r w:rsidR="00566C6B">
        <w:rPr>
          <w:color w:val="000000"/>
          <w:sz w:val="28"/>
          <w:szCs w:val="28"/>
        </w:rPr>
        <w:t xml:space="preserve"> </w:t>
      </w:r>
      <w:r w:rsidR="00594CA8" w:rsidRPr="00F015FA">
        <w:rPr>
          <w:color w:val="000000"/>
          <w:sz w:val="28"/>
          <w:szCs w:val="28"/>
        </w:rPr>
        <w:t xml:space="preserve">отбор кандидатов на участие в </w:t>
      </w:r>
      <w:r w:rsidR="00BB4AEE">
        <w:rPr>
          <w:color w:val="000000"/>
          <w:sz w:val="28"/>
          <w:szCs w:val="28"/>
        </w:rPr>
        <w:t>Т</w:t>
      </w:r>
      <w:r w:rsidR="00594CA8" w:rsidRPr="00F015FA">
        <w:rPr>
          <w:color w:val="000000"/>
          <w:sz w:val="28"/>
          <w:szCs w:val="28"/>
        </w:rPr>
        <w:t>ворческой школе</w:t>
      </w:r>
      <w:r w:rsidR="00426556">
        <w:rPr>
          <w:color w:val="000000"/>
          <w:sz w:val="28"/>
          <w:szCs w:val="28"/>
        </w:rPr>
        <w:t xml:space="preserve"> и ф</w:t>
      </w:r>
      <w:r w:rsidR="00594CA8" w:rsidRPr="00F015FA">
        <w:rPr>
          <w:color w:val="000000"/>
          <w:sz w:val="28"/>
          <w:szCs w:val="28"/>
        </w:rPr>
        <w:t xml:space="preserve">ормирование </w:t>
      </w:r>
      <w:proofErr w:type="gramStart"/>
      <w:r w:rsidR="00594CA8" w:rsidRPr="00F015FA">
        <w:rPr>
          <w:color w:val="000000"/>
          <w:sz w:val="28"/>
          <w:szCs w:val="28"/>
        </w:rPr>
        <w:t>списка</w:t>
      </w:r>
      <w:proofErr w:type="gramEnd"/>
      <w:r w:rsidR="00594CA8" w:rsidRPr="00F015FA">
        <w:rPr>
          <w:color w:val="000000"/>
          <w:sz w:val="28"/>
          <w:szCs w:val="28"/>
        </w:rPr>
        <w:t xml:space="preserve"> и согласование профессорско-</w:t>
      </w:r>
      <w:r w:rsidR="00080799" w:rsidRPr="00F015FA">
        <w:rPr>
          <w:color w:val="000000"/>
          <w:sz w:val="28"/>
          <w:szCs w:val="28"/>
        </w:rPr>
        <w:t>преподавательского состава</w:t>
      </w:r>
      <w:r w:rsidR="00594CA8" w:rsidRPr="00F015FA">
        <w:rPr>
          <w:color w:val="000000"/>
          <w:sz w:val="28"/>
          <w:szCs w:val="28"/>
        </w:rPr>
        <w:t xml:space="preserve"> педагогов для проведения мастер-классов по специальностям, видам искусств.</w:t>
      </w:r>
    </w:p>
    <w:p w:rsidR="00594CA8" w:rsidRPr="00F015FA" w:rsidRDefault="00FA04F2" w:rsidP="005E0A1F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6.2.</w:t>
      </w:r>
      <w:r w:rsidR="00642D55"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 xml:space="preserve">Экспертный совет </w:t>
      </w:r>
      <w:r w:rsidR="00BB4AEE">
        <w:rPr>
          <w:color w:val="000000"/>
          <w:sz w:val="28"/>
          <w:szCs w:val="28"/>
        </w:rPr>
        <w:t>Т</w:t>
      </w:r>
      <w:r w:rsidR="00594CA8" w:rsidRPr="00F015FA">
        <w:rPr>
          <w:color w:val="000000"/>
          <w:sz w:val="28"/>
          <w:szCs w:val="28"/>
        </w:rPr>
        <w:t xml:space="preserve">ворческой школы формируется из представителей </w:t>
      </w:r>
      <w:proofErr w:type="spellStart"/>
      <w:r w:rsidR="00BB4AEE">
        <w:rPr>
          <w:color w:val="000000"/>
          <w:sz w:val="28"/>
          <w:szCs w:val="28"/>
        </w:rPr>
        <w:t>Депкультуры</w:t>
      </w:r>
      <w:proofErr w:type="spellEnd"/>
      <w:r w:rsidR="00BB4AEE">
        <w:rPr>
          <w:color w:val="000000"/>
          <w:sz w:val="28"/>
          <w:szCs w:val="28"/>
        </w:rPr>
        <w:t xml:space="preserve"> Югры</w:t>
      </w:r>
      <w:r w:rsidR="00594CA8" w:rsidRPr="00F015FA">
        <w:rPr>
          <w:color w:val="000000"/>
          <w:sz w:val="28"/>
          <w:szCs w:val="28"/>
        </w:rPr>
        <w:t>, ведущих преподавателей детских школ искусств округа и профессиона</w:t>
      </w:r>
      <w:r w:rsidR="00D77818" w:rsidRPr="00F015FA">
        <w:rPr>
          <w:color w:val="000000"/>
          <w:sz w:val="28"/>
          <w:szCs w:val="28"/>
        </w:rPr>
        <w:t>льных образовательных организаций</w:t>
      </w:r>
      <w:r w:rsidR="00787085">
        <w:rPr>
          <w:color w:val="000000"/>
          <w:sz w:val="28"/>
          <w:szCs w:val="28"/>
        </w:rPr>
        <w:t xml:space="preserve"> (</w:t>
      </w:r>
      <w:r w:rsidR="00BB4AEE">
        <w:rPr>
          <w:color w:val="000000"/>
          <w:sz w:val="28"/>
          <w:szCs w:val="28"/>
        </w:rPr>
        <w:t>п</w:t>
      </w:r>
      <w:r w:rsidR="00787085">
        <w:rPr>
          <w:color w:val="000000"/>
          <w:sz w:val="28"/>
          <w:szCs w:val="28"/>
        </w:rPr>
        <w:t>риложение 3 к Положению)</w:t>
      </w:r>
      <w:r w:rsidR="00594CA8" w:rsidRPr="00F015FA">
        <w:rPr>
          <w:color w:val="000000"/>
          <w:sz w:val="28"/>
          <w:szCs w:val="28"/>
        </w:rPr>
        <w:t>.</w:t>
      </w:r>
    </w:p>
    <w:p w:rsidR="00594CA8" w:rsidRPr="00F015FA" w:rsidRDefault="00FA04F2" w:rsidP="005E0A1F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6.3.</w:t>
      </w:r>
      <w:r w:rsidR="00642D55"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 xml:space="preserve">Экспертный совет может принимать </w:t>
      </w:r>
      <w:r w:rsidR="00357D8D" w:rsidRPr="00F015FA">
        <w:rPr>
          <w:color w:val="000000"/>
          <w:sz w:val="28"/>
          <w:szCs w:val="28"/>
        </w:rPr>
        <w:t>решения,</w:t>
      </w:r>
      <w:r w:rsidRPr="00F015FA">
        <w:rPr>
          <w:color w:val="000000"/>
          <w:sz w:val="28"/>
          <w:szCs w:val="28"/>
        </w:rPr>
        <w:t xml:space="preserve"> как в очной,</w:t>
      </w:r>
      <w:r w:rsidR="00594CA8" w:rsidRPr="00F015FA">
        <w:rPr>
          <w:color w:val="000000"/>
          <w:sz w:val="28"/>
          <w:szCs w:val="28"/>
        </w:rPr>
        <w:t xml:space="preserve"> так и в заочной форме.</w:t>
      </w:r>
    </w:p>
    <w:p w:rsidR="00594CA8" w:rsidRPr="00F015FA" w:rsidRDefault="00FA04F2" w:rsidP="005E0A1F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6.4.</w:t>
      </w:r>
      <w:r w:rsidR="00642D55"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 xml:space="preserve">По итогам рассмотрения Экспертный Совет </w:t>
      </w:r>
      <w:r w:rsidR="00BB4AEE">
        <w:rPr>
          <w:color w:val="000000"/>
          <w:sz w:val="28"/>
          <w:szCs w:val="28"/>
        </w:rPr>
        <w:t>обеспечивает подготовку протокола</w:t>
      </w:r>
      <w:r w:rsidR="00594CA8" w:rsidRPr="00F015FA">
        <w:rPr>
          <w:color w:val="000000"/>
          <w:sz w:val="28"/>
          <w:szCs w:val="28"/>
        </w:rPr>
        <w:t>.</w:t>
      </w:r>
    </w:p>
    <w:p w:rsidR="00594CA8" w:rsidRPr="00F015FA" w:rsidRDefault="00FA04F2" w:rsidP="005E0A1F">
      <w:pPr>
        <w:shd w:val="clear" w:color="auto" w:fill="FFFFFF"/>
        <w:ind w:left="11" w:right="11"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6.5.</w:t>
      </w:r>
      <w:r w:rsidR="00642D55">
        <w:rPr>
          <w:color w:val="000000"/>
          <w:sz w:val="28"/>
          <w:szCs w:val="28"/>
        </w:rPr>
        <w:tab/>
      </w:r>
      <w:r w:rsidR="00594CA8" w:rsidRPr="00F015FA">
        <w:rPr>
          <w:color w:val="000000"/>
          <w:sz w:val="28"/>
          <w:szCs w:val="28"/>
        </w:rPr>
        <w:t>В течени</w:t>
      </w:r>
      <w:r w:rsidR="00357D8D" w:rsidRPr="00F015FA">
        <w:rPr>
          <w:color w:val="000000"/>
          <w:sz w:val="28"/>
          <w:szCs w:val="28"/>
        </w:rPr>
        <w:t>е</w:t>
      </w:r>
      <w:r w:rsidR="00566C6B">
        <w:rPr>
          <w:color w:val="000000"/>
          <w:sz w:val="28"/>
          <w:szCs w:val="28"/>
        </w:rPr>
        <w:t xml:space="preserve"> </w:t>
      </w:r>
      <w:r w:rsidR="00ED38CA" w:rsidRPr="00F015FA">
        <w:rPr>
          <w:color w:val="000000"/>
          <w:sz w:val="28"/>
          <w:szCs w:val="28"/>
        </w:rPr>
        <w:t>5</w:t>
      </w:r>
      <w:r w:rsidR="00594CA8" w:rsidRPr="00F015FA">
        <w:rPr>
          <w:color w:val="000000"/>
          <w:sz w:val="28"/>
          <w:szCs w:val="28"/>
        </w:rPr>
        <w:t xml:space="preserve"> дней после заседания Экспертного Совета </w:t>
      </w:r>
      <w:r w:rsidR="00ED38CA" w:rsidRPr="00F015FA">
        <w:rPr>
          <w:color w:val="000000"/>
          <w:sz w:val="28"/>
          <w:szCs w:val="28"/>
        </w:rPr>
        <w:t xml:space="preserve">организатор </w:t>
      </w:r>
      <w:r w:rsidR="00594CA8" w:rsidRPr="00F015FA">
        <w:rPr>
          <w:color w:val="000000"/>
          <w:sz w:val="28"/>
          <w:szCs w:val="28"/>
        </w:rPr>
        <w:t>размещает протокол заседания на официальном сайте</w:t>
      </w:r>
      <w:r w:rsidR="00566C6B">
        <w:rPr>
          <w:color w:val="000000"/>
          <w:sz w:val="28"/>
          <w:szCs w:val="28"/>
        </w:rPr>
        <w:t xml:space="preserve"> </w:t>
      </w:r>
      <w:r w:rsidR="00BB4AEE">
        <w:rPr>
          <w:color w:val="000000"/>
          <w:sz w:val="28"/>
          <w:szCs w:val="28"/>
        </w:rPr>
        <w:t>Колледжа.</w:t>
      </w:r>
    </w:p>
    <w:p w:rsidR="00C04F96" w:rsidRDefault="00C04F96" w:rsidP="005E0A1F">
      <w:pPr>
        <w:shd w:val="clear" w:color="auto" w:fill="FFFFFF"/>
        <w:ind w:right="10"/>
        <w:jc w:val="both"/>
        <w:rPr>
          <w:sz w:val="28"/>
          <w:szCs w:val="28"/>
        </w:rPr>
      </w:pPr>
    </w:p>
    <w:p w:rsidR="005E0A1F" w:rsidRPr="00F015FA" w:rsidRDefault="005E0A1F" w:rsidP="005E0A1F">
      <w:pPr>
        <w:shd w:val="clear" w:color="auto" w:fill="FFFFFF"/>
        <w:ind w:right="10"/>
        <w:jc w:val="both"/>
        <w:rPr>
          <w:sz w:val="28"/>
          <w:szCs w:val="28"/>
        </w:rPr>
      </w:pPr>
    </w:p>
    <w:p w:rsidR="00E211CA" w:rsidRPr="00F015FA" w:rsidRDefault="00E211CA" w:rsidP="005E0A1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15FA">
        <w:rPr>
          <w:b/>
          <w:sz w:val="28"/>
          <w:szCs w:val="28"/>
        </w:rPr>
        <w:t xml:space="preserve">Раздел </w:t>
      </w:r>
      <w:r w:rsidR="00BB4AEE">
        <w:rPr>
          <w:b/>
          <w:sz w:val="28"/>
          <w:szCs w:val="28"/>
        </w:rPr>
        <w:t>7.</w:t>
      </w:r>
      <w:r w:rsidRPr="00F015FA">
        <w:rPr>
          <w:b/>
          <w:sz w:val="28"/>
          <w:szCs w:val="28"/>
        </w:rPr>
        <w:t xml:space="preserve"> Награждение участников</w:t>
      </w:r>
      <w:r w:rsidR="00BB4AEE">
        <w:rPr>
          <w:b/>
          <w:sz w:val="28"/>
          <w:szCs w:val="28"/>
        </w:rPr>
        <w:t xml:space="preserve"> Т</w:t>
      </w:r>
      <w:r w:rsidR="00642D55">
        <w:rPr>
          <w:b/>
          <w:sz w:val="28"/>
          <w:szCs w:val="28"/>
        </w:rPr>
        <w:t>ворческой школы</w:t>
      </w:r>
    </w:p>
    <w:p w:rsidR="008B395C" w:rsidRPr="00F015FA" w:rsidRDefault="008B395C" w:rsidP="005E0A1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E211CA" w:rsidRPr="00F015FA" w:rsidRDefault="00CB0B22" w:rsidP="005E0A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015FA">
        <w:rPr>
          <w:color w:val="000000"/>
          <w:sz w:val="28"/>
          <w:szCs w:val="28"/>
        </w:rPr>
        <w:t>7.1.</w:t>
      </w:r>
      <w:r w:rsidR="00642D55">
        <w:rPr>
          <w:color w:val="000000"/>
          <w:sz w:val="28"/>
          <w:szCs w:val="28"/>
        </w:rPr>
        <w:tab/>
      </w:r>
      <w:r w:rsidR="00ED2647" w:rsidRPr="00F015FA">
        <w:rPr>
          <w:color w:val="000000"/>
          <w:sz w:val="28"/>
          <w:szCs w:val="28"/>
        </w:rPr>
        <w:t xml:space="preserve">Участникам, успешно прошедшим обучение в </w:t>
      </w:r>
      <w:r w:rsidR="00BB4AEE">
        <w:rPr>
          <w:color w:val="000000"/>
          <w:sz w:val="28"/>
          <w:szCs w:val="28"/>
        </w:rPr>
        <w:t>Т</w:t>
      </w:r>
      <w:r w:rsidR="00ED2647" w:rsidRPr="00F015FA">
        <w:rPr>
          <w:color w:val="000000"/>
          <w:sz w:val="28"/>
          <w:szCs w:val="28"/>
        </w:rPr>
        <w:t>ворческой школе</w:t>
      </w:r>
      <w:r w:rsidR="00BB4AEE">
        <w:rPr>
          <w:color w:val="000000"/>
          <w:sz w:val="28"/>
          <w:szCs w:val="28"/>
        </w:rPr>
        <w:t>,</w:t>
      </w:r>
      <w:r w:rsidR="00ED2647" w:rsidRPr="00F015FA">
        <w:rPr>
          <w:color w:val="000000"/>
          <w:sz w:val="28"/>
          <w:szCs w:val="28"/>
        </w:rPr>
        <w:t xml:space="preserve"> вручается</w:t>
      </w:r>
      <w:r w:rsidR="00566C6B">
        <w:rPr>
          <w:color w:val="000000"/>
          <w:sz w:val="28"/>
          <w:szCs w:val="28"/>
        </w:rPr>
        <w:t xml:space="preserve"> </w:t>
      </w:r>
      <w:r w:rsidR="00ED2647" w:rsidRPr="00F015FA">
        <w:rPr>
          <w:color w:val="000000"/>
          <w:sz w:val="28"/>
          <w:szCs w:val="28"/>
        </w:rPr>
        <w:t>сертификат установленного образца</w:t>
      </w:r>
      <w:r w:rsidRPr="00F015FA">
        <w:rPr>
          <w:color w:val="000000"/>
          <w:sz w:val="28"/>
          <w:szCs w:val="28"/>
        </w:rPr>
        <w:t>.</w:t>
      </w:r>
    </w:p>
    <w:p w:rsidR="00E211CA" w:rsidRPr="00F015FA" w:rsidRDefault="00CB0B22" w:rsidP="005E0A1F">
      <w:pPr>
        <w:shd w:val="clear" w:color="auto" w:fill="FFFFFF"/>
        <w:ind w:right="17" w:firstLine="709"/>
        <w:jc w:val="both"/>
        <w:rPr>
          <w:sz w:val="28"/>
          <w:szCs w:val="28"/>
        </w:rPr>
      </w:pPr>
      <w:r w:rsidRPr="00F015FA">
        <w:rPr>
          <w:color w:val="000000"/>
          <w:sz w:val="28"/>
          <w:szCs w:val="28"/>
        </w:rPr>
        <w:t>7.2</w:t>
      </w:r>
      <w:r w:rsidR="00E211CA" w:rsidRPr="00F015FA">
        <w:rPr>
          <w:color w:val="000000"/>
          <w:sz w:val="28"/>
          <w:szCs w:val="28"/>
        </w:rPr>
        <w:t>.</w:t>
      </w:r>
      <w:r w:rsidR="00642D55">
        <w:rPr>
          <w:color w:val="000000"/>
          <w:sz w:val="28"/>
          <w:szCs w:val="28"/>
        </w:rPr>
        <w:tab/>
      </w:r>
      <w:r w:rsidR="00E211CA" w:rsidRPr="00F015FA">
        <w:rPr>
          <w:color w:val="000000"/>
          <w:sz w:val="28"/>
          <w:szCs w:val="28"/>
        </w:rPr>
        <w:t xml:space="preserve">Сертификат участника </w:t>
      </w:r>
      <w:r w:rsidR="00BB4AEE">
        <w:rPr>
          <w:color w:val="000000"/>
          <w:sz w:val="28"/>
          <w:szCs w:val="28"/>
        </w:rPr>
        <w:t>Т</w:t>
      </w:r>
      <w:r w:rsidR="00E211CA" w:rsidRPr="00F015FA">
        <w:rPr>
          <w:color w:val="000000"/>
          <w:sz w:val="28"/>
          <w:szCs w:val="28"/>
        </w:rPr>
        <w:t xml:space="preserve">ворческой школы выдается при условии посещения всех программных мероприятий школы в полном объеме (мастер-классы в количестве 6 индивидуальных уроков на каждого участника, творческие встречи, концерты, церемонии открытия и закрытия </w:t>
      </w:r>
      <w:r w:rsidR="00BB4AEE">
        <w:rPr>
          <w:color w:val="000000"/>
          <w:sz w:val="28"/>
          <w:szCs w:val="28"/>
        </w:rPr>
        <w:t>Т</w:t>
      </w:r>
      <w:r w:rsidR="00E211CA" w:rsidRPr="00F015FA">
        <w:rPr>
          <w:color w:val="000000"/>
          <w:sz w:val="28"/>
          <w:szCs w:val="28"/>
        </w:rPr>
        <w:t>ворческой школы).</w:t>
      </w:r>
    </w:p>
    <w:p w:rsidR="00E211CA" w:rsidRPr="00F015FA" w:rsidRDefault="00E211CA" w:rsidP="005E0A1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57D8D" w:rsidRPr="00F015FA" w:rsidRDefault="00357D8D" w:rsidP="005E0A1F">
      <w:pPr>
        <w:shd w:val="clear" w:color="auto" w:fill="FFFFFF"/>
        <w:ind w:right="10"/>
        <w:jc w:val="center"/>
        <w:rPr>
          <w:b/>
          <w:color w:val="000000"/>
          <w:sz w:val="28"/>
          <w:szCs w:val="28"/>
          <w:lang w:eastAsia="en-US"/>
        </w:rPr>
      </w:pPr>
      <w:r w:rsidRPr="00F015FA">
        <w:rPr>
          <w:b/>
          <w:color w:val="000000"/>
          <w:sz w:val="28"/>
          <w:szCs w:val="28"/>
          <w:lang w:eastAsia="en-US"/>
        </w:rPr>
        <w:t xml:space="preserve">Раздел </w:t>
      </w:r>
      <w:r w:rsidR="00BB4AEE">
        <w:rPr>
          <w:b/>
          <w:color w:val="000000"/>
          <w:sz w:val="28"/>
          <w:szCs w:val="28"/>
          <w:lang w:eastAsia="en-US"/>
        </w:rPr>
        <w:t>8</w:t>
      </w:r>
      <w:r w:rsidRPr="00F015FA">
        <w:rPr>
          <w:b/>
          <w:color w:val="000000"/>
          <w:sz w:val="28"/>
          <w:szCs w:val="28"/>
          <w:lang w:eastAsia="en-US"/>
        </w:rPr>
        <w:t>. Финансовые условия</w:t>
      </w:r>
    </w:p>
    <w:p w:rsidR="001C24D5" w:rsidRPr="00A00FEC" w:rsidRDefault="001C24D5" w:rsidP="005E0A1F">
      <w:pPr>
        <w:shd w:val="clear" w:color="auto" w:fill="FFFFFF"/>
        <w:jc w:val="both"/>
        <w:rPr>
          <w:b/>
          <w:color w:val="000000"/>
          <w:sz w:val="26"/>
          <w:szCs w:val="26"/>
          <w:lang w:eastAsia="en-US"/>
        </w:rPr>
      </w:pPr>
    </w:p>
    <w:p w:rsidR="001C24D5" w:rsidRPr="001C24D5" w:rsidRDefault="001C24D5" w:rsidP="005E0A1F">
      <w:pPr>
        <w:shd w:val="clear" w:color="auto" w:fill="FFFFFF"/>
        <w:ind w:firstLine="709"/>
        <w:jc w:val="both"/>
        <w:rPr>
          <w:sz w:val="28"/>
          <w:szCs w:val="28"/>
        </w:rPr>
      </w:pPr>
      <w:r w:rsidRPr="001C24D5">
        <w:rPr>
          <w:color w:val="000000"/>
          <w:sz w:val="28"/>
          <w:szCs w:val="28"/>
          <w:lang w:eastAsia="en-US"/>
        </w:rPr>
        <w:t>8.1.</w:t>
      </w:r>
      <w:r>
        <w:rPr>
          <w:color w:val="000000"/>
          <w:sz w:val="28"/>
          <w:szCs w:val="28"/>
          <w:lang w:eastAsia="en-US"/>
        </w:rPr>
        <w:tab/>
      </w:r>
      <w:r w:rsidRPr="001C24D5">
        <w:rPr>
          <w:color w:val="000000"/>
          <w:sz w:val="28"/>
          <w:szCs w:val="28"/>
          <w:lang w:eastAsia="en-US"/>
        </w:rPr>
        <w:t>Проезд</w:t>
      </w:r>
      <w:r w:rsidR="00BB4AEE">
        <w:rPr>
          <w:color w:val="000000"/>
          <w:sz w:val="28"/>
          <w:szCs w:val="28"/>
          <w:lang w:eastAsia="en-US"/>
        </w:rPr>
        <w:t xml:space="preserve"> участников к месту проведения Т</w:t>
      </w:r>
      <w:r w:rsidRPr="001C24D5">
        <w:rPr>
          <w:color w:val="000000"/>
          <w:sz w:val="28"/>
          <w:szCs w:val="28"/>
          <w:lang w:eastAsia="en-US"/>
        </w:rPr>
        <w:t xml:space="preserve">ворческой школы и обратно осуществляется за счет средств направляющей стороны или за счет </w:t>
      </w:r>
      <w:r w:rsidR="00BB4AEE">
        <w:rPr>
          <w:color w:val="000000"/>
          <w:sz w:val="28"/>
          <w:szCs w:val="28"/>
          <w:lang w:eastAsia="en-US"/>
        </w:rPr>
        <w:t>собственных средств участников Т</w:t>
      </w:r>
      <w:r w:rsidRPr="001C24D5">
        <w:rPr>
          <w:color w:val="000000"/>
          <w:sz w:val="28"/>
          <w:szCs w:val="28"/>
          <w:lang w:eastAsia="en-US"/>
        </w:rPr>
        <w:t>ворческой школы.</w:t>
      </w:r>
    </w:p>
    <w:p w:rsidR="001C24D5" w:rsidRPr="001C24D5" w:rsidRDefault="001C24D5" w:rsidP="005E0A1F">
      <w:pPr>
        <w:shd w:val="clear" w:color="auto" w:fill="FFFFFF"/>
        <w:ind w:firstLine="709"/>
        <w:jc w:val="both"/>
        <w:rPr>
          <w:sz w:val="28"/>
          <w:szCs w:val="28"/>
        </w:rPr>
      </w:pPr>
      <w:r w:rsidRPr="001C24D5">
        <w:rPr>
          <w:color w:val="000000"/>
          <w:sz w:val="28"/>
          <w:szCs w:val="28"/>
          <w:lang w:eastAsia="en-US"/>
        </w:rPr>
        <w:t>8.2.</w:t>
      </w:r>
      <w:r>
        <w:rPr>
          <w:color w:val="000000"/>
          <w:sz w:val="28"/>
          <w:szCs w:val="28"/>
          <w:lang w:eastAsia="en-US"/>
        </w:rPr>
        <w:tab/>
      </w:r>
      <w:r w:rsidRPr="001C24D5">
        <w:rPr>
          <w:color w:val="000000"/>
          <w:sz w:val="28"/>
          <w:szCs w:val="28"/>
          <w:lang w:eastAsia="en-US"/>
        </w:rPr>
        <w:t>Оплата проживания осуществляется в следующем порядке:</w:t>
      </w:r>
    </w:p>
    <w:p w:rsidR="001C24D5" w:rsidRPr="001C24D5" w:rsidRDefault="001C24D5" w:rsidP="005E0A1F">
      <w:pPr>
        <w:pStyle w:val="a4"/>
        <w:numPr>
          <w:ilvl w:val="2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C24D5">
        <w:rPr>
          <w:color w:val="000000"/>
          <w:sz w:val="28"/>
          <w:szCs w:val="28"/>
        </w:rPr>
        <w:t>проживание участников, имеющих м</w:t>
      </w:r>
      <w:r w:rsidR="00BB4AEE">
        <w:rPr>
          <w:color w:val="000000"/>
          <w:sz w:val="28"/>
          <w:szCs w:val="28"/>
        </w:rPr>
        <w:t>есто жительства на территории, где проводится Т</w:t>
      </w:r>
      <w:r w:rsidRPr="001C24D5">
        <w:rPr>
          <w:color w:val="000000"/>
          <w:sz w:val="28"/>
          <w:szCs w:val="28"/>
        </w:rPr>
        <w:t xml:space="preserve">ворческая школа, а также на </w:t>
      </w:r>
      <w:r w:rsidR="00BB4AEE">
        <w:rPr>
          <w:color w:val="000000"/>
          <w:sz w:val="28"/>
          <w:szCs w:val="28"/>
        </w:rPr>
        <w:t>территории к ней прилегающей (города:</w:t>
      </w:r>
      <w:proofErr w:type="gramEnd"/>
      <w:r w:rsidR="00BB4AEE">
        <w:rPr>
          <w:color w:val="000000"/>
          <w:sz w:val="28"/>
          <w:szCs w:val="28"/>
        </w:rPr>
        <w:t xml:space="preserve"> Сургут, </w:t>
      </w:r>
      <w:proofErr w:type="spellStart"/>
      <w:r w:rsidR="00BB4AEE">
        <w:rPr>
          <w:color w:val="000000"/>
          <w:sz w:val="28"/>
          <w:szCs w:val="28"/>
        </w:rPr>
        <w:t>Нягань</w:t>
      </w:r>
      <w:proofErr w:type="spellEnd"/>
      <w:r w:rsidR="00BB4AEE">
        <w:rPr>
          <w:color w:val="000000"/>
          <w:sz w:val="28"/>
          <w:szCs w:val="28"/>
        </w:rPr>
        <w:t xml:space="preserve">, </w:t>
      </w:r>
      <w:proofErr w:type="spellStart"/>
      <w:r w:rsidR="00BB4AEE">
        <w:rPr>
          <w:color w:val="000000"/>
          <w:sz w:val="28"/>
          <w:szCs w:val="28"/>
        </w:rPr>
        <w:t>г.п</w:t>
      </w:r>
      <w:proofErr w:type="spellEnd"/>
      <w:r w:rsidR="00BB4AEE">
        <w:rPr>
          <w:color w:val="000000"/>
          <w:sz w:val="28"/>
          <w:szCs w:val="28"/>
        </w:rPr>
        <w:t xml:space="preserve">. Белый Яр, </w:t>
      </w:r>
      <w:proofErr w:type="spellStart"/>
      <w:r w:rsidR="00BB4AEE" w:rsidRPr="001C24D5">
        <w:rPr>
          <w:color w:val="000000"/>
          <w:sz w:val="28"/>
          <w:szCs w:val="28"/>
        </w:rPr>
        <w:t>с.п</w:t>
      </w:r>
      <w:proofErr w:type="spellEnd"/>
      <w:r w:rsidR="00BB4AEE" w:rsidRPr="001C24D5">
        <w:rPr>
          <w:color w:val="000000"/>
          <w:sz w:val="28"/>
          <w:szCs w:val="28"/>
        </w:rPr>
        <w:t>. Солн</w:t>
      </w:r>
      <w:r w:rsidR="00BB4AEE">
        <w:rPr>
          <w:color w:val="000000"/>
          <w:sz w:val="28"/>
          <w:szCs w:val="28"/>
        </w:rPr>
        <w:t xml:space="preserve">ечный </w:t>
      </w:r>
      <w:proofErr w:type="spellStart"/>
      <w:r w:rsidR="00BB4AEE" w:rsidRPr="001C24D5">
        <w:rPr>
          <w:color w:val="000000"/>
          <w:sz w:val="28"/>
          <w:szCs w:val="28"/>
        </w:rPr>
        <w:t>Барсово</w:t>
      </w:r>
      <w:proofErr w:type="spellEnd"/>
      <w:r w:rsidR="00BB4AEE" w:rsidRPr="001C24D5">
        <w:rPr>
          <w:color w:val="000000"/>
          <w:sz w:val="28"/>
          <w:szCs w:val="28"/>
        </w:rPr>
        <w:t xml:space="preserve"> </w:t>
      </w:r>
      <w:r w:rsidR="00BB4AEE">
        <w:rPr>
          <w:color w:val="000000"/>
          <w:sz w:val="28"/>
          <w:szCs w:val="28"/>
        </w:rPr>
        <w:t>(</w:t>
      </w:r>
      <w:proofErr w:type="spellStart"/>
      <w:r w:rsidR="00BB4AEE">
        <w:rPr>
          <w:color w:val="000000"/>
          <w:sz w:val="28"/>
          <w:szCs w:val="28"/>
        </w:rPr>
        <w:t>Сургутский</w:t>
      </w:r>
      <w:proofErr w:type="spellEnd"/>
      <w:r w:rsidR="00BB4AEE">
        <w:rPr>
          <w:color w:val="000000"/>
          <w:sz w:val="28"/>
          <w:szCs w:val="28"/>
        </w:rPr>
        <w:t xml:space="preserve"> район), </w:t>
      </w:r>
      <w:r w:rsidRPr="001C24D5">
        <w:rPr>
          <w:color w:val="000000"/>
          <w:sz w:val="28"/>
          <w:szCs w:val="28"/>
        </w:rPr>
        <w:t>осуществляется за счет средств направляющей стороны или за счет</w:t>
      </w:r>
      <w:r w:rsidR="00BB4AEE">
        <w:rPr>
          <w:color w:val="000000"/>
          <w:sz w:val="28"/>
          <w:szCs w:val="28"/>
        </w:rPr>
        <w:t xml:space="preserve"> собственных средств участников Т</w:t>
      </w:r>
      <w:r w:rsidRPr="001C24D5">
        <w:rPr>
          <w:color w:val="000000"/>
          <w:sz w:val="28"/>
          <w:szCs w:val="28"/>
        </w:rPr>
        <w:t>ворческой школы;</w:t>
      </w:r>
    </w:p>
    <w:p w:rsidR="001C24D5" w:rsidRPr="0060377D" w:rsidRDefault="001C24D5" w:rsidP="005E0A1F">
      <w:pPr>
        <w:pStyle w:val="a4"/>
        <w:numPr>
          <w:ilvl w:val="2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C24D5">
        <w:rPr>
          <w:color w:val="000000"/>
          <w:sz w:val="28"/>
          <w:szCs w:val="28"/>
        </w:rPr>
        <w:t xml:space="preserve">проживание участников, обучающихся детских школ искусств, профессиональных образовательных организаций (за исключением участников, </w:t>
      </w:r>
      <w:r w:rsidRPr="0060377D">
        <w:rPr>
          <w:color w:val="000000"/>
          <w:sz w:val="28"/>
          <w:szCs w:val="28"/>
        </w:rPr>
        <w:t xml:space="preserve">указанных в пункте 8.2.1. раздела </w:t>
      </w:r>
      <w:r w:rsidR="00BB4AEE" w:rsidRPr="0060377D">
        <w:rPr>
          <w:color w:val="000000"/>
          <w:sz w:val="28"/>
          <w:szCs w:val="28"/>
        </w:rPr>
        <w:t xml:space="preserve">8 настоящего Положения), </w:t>
      </w:r>
      <w:r w:rsidRPr="0060377D">
        <w:rPr>
          <w:color w:val="000000"/>
          <w:sz w:val="28"/>
          <w:szCs w:val="28"/>
        </w:rPr>
        <w:lastRenderedPageBreak/>
        <w:t xml:space="preserve">возмещается за счет </w:t>
      </w:r>
      <w:r w:rsidR="0060377D" w:rsidRPr="0060377D">
        <w:rPr>
          <w:color w:val="000000"/>
          <w:sz w:val="28"/>
          <w:szCs w:val="28"/>
        </w:rPr>
        <w:t>спонсорских средств</w:t>
      </w:r>
      <w:r w:rsidRPr="0060377D">
        <w:rPr>
          <w:color w:val="000000"/>
          <w:sz w:val="28"/>
          <w:szCs w:val="28"/>
        </w:rPr>
        <w:t>.</w:t>
      </w:r>
    </w:p>
    <w:p w:rsidR="001C24D5" w:rsidRPr="001C24D5" w:rsidRDefault="001C24D5" w:rsidP="005E0A1F">
      <w:pPr>
        <w:pStyle w:val="a4"/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377D">
        <w:rPr>
          <w:color w:val="000000"/>
          <w:sz w:val="28"/>
          <w:szCs w:val="28"/>
          <w:lang w:eastAsia="en-US"/>
        </w:rPr>
        <w:t>Питание участников, обучающихся детских школ искусств, профессиональн</w:t>
      </w:r>
      <w:r w:rsidR="00BB4AEE" w:rsidRPr="0060377D">
        <w:rPr>
          <w:color w:val="000000"/>
          <w:sz w:val="28"/>
          <w:szCs w:val="28"/>
          <w:lang w:eastAsia="en-US"/>
        </w:rPr>
        <w:t>ых образовательных организаций Т</w:t>
      </w:r>
      <w:r w:rsidRPr="0060377D">
        <w:rPr>
          <w:color w:val="000000"/>
          <w:sz w:val="28"/>
          <w:szCs w:val="28"/>
          <w:lang w:eastAsia="en-US"/>
        </w:rPr>
        <w:t>ворческой школы</w:t>
      </w:r>
      <w:r w:rsidR="00BB4AEE" w:rsidRPr="0060377D">
        <w:rPr>
          <w:color w:val="000000"/>
          <w:sz w:val="28"/>
          <w:szCs w:val="28"/>
          <w:lang w:eastAsia="en-US"/>
        </w:rPr>
        <w:t>,</w:t>
      </w:r>
      <w:r w:rsidRPr="0060377D">
        <w:rPr>
          <w:color w:val="000000"/>
          <w:sz w:val="28"/>
          <w:szCs w:val="28"/>
          <w:lang w:eastAsia="en-US"/>
        </w:rPr>
        <w:t xml:space="preserve"> возмещается за счет </w:t>
      </w:r>
      <w:r w:rsidR="0060377D">
        <w:rPr>
          <w:color w:val="000000"/>
          <w:sz w:val="28"/>
          <w:szCs w:val="28"/>
        </w:rPr>
        <w:t>спонсорских средств</w:t>
      </w:r>
      <w:r w:rsidRPr="001C24D5">
        <w:rPr>
          <w:color w:val="000000"/>
          <w:sz w:val="28"/>
          <w:szCs w:val="28"/>
          <w:lang w:eastAsia="en-US"/>
        </w:rPr>
        <w:t>:</w:t>
      </w:r>
    </w:p>
    <w:p w:rsidR="001C24D5" w:rsidRPr="001C24D5" w:rsidRDefault="001C24D5" w:rsidP="005E0A1F">
      <w:pPr>
        <w:pStyle w:val="a4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1C24D5">
        <w:rPr>
          <w:color w:val="000000"/>
          <w:sz w:val="28"/>
          <w:szCs w:val="28"/>
        </w:rPr>
        <w:t>трехразовое</w:t>
      </w:r>
      <w:proofErr w:type="gramEnd"/>
      <w:r w:rsidRPr="001C24D5">
        <w:rPr>
          <w:color w:val="000000"/>
          <w:sz w:val="28"/>
          <w:szCs w:val="28"/>
        </w:rPr>
        <w:t xml:space="preserve"> - обучающимся детских школ искусств, профессиональных образовательных организаций (за исключением участников, указанных в пункте 8.2.1. раздела </w:t>
      </w:r>
      <w:r w:rsidR="00BB4AEE">
        <w:rPr>
          <w:color w:val="000000"/>
          <w:sz w:val="28"/>
          <w:szCs w:val="28"/>
        </w:rPr>
        <w:t>8 настоящего Положения);</w:t>
      </w:r>
    </w:p>
    <w:p w:rsidR="00357D8D" w:rsidRPr="001C24D5" w:rsidRDefault="001C24D5" w:rsidP="005E0A1F">
      <w:pPr>
        <w:pStyle w:val="a4"/>
        <w:numPr>
          <w:ilvl w:val="2"/>
          <w:numId w:val="21"/>
        </w:numPr>
        <w:shd w:val="clear" w:color="auto" w:fill="FFFFFF"/>
        <w:ind w:left="0" w:right="10" w:firstLine="709"/>
        <w:jc w:val="both"/>
        <w:rPr>
          <w:color w:val="000000"/>
          <w:sz w:val="28"/>
          <w:szCs w:val="28"/>
        </w:rPr>
      </w:pPr>
      <w:proofErr w:type="gramStart"/>
      <w:r w:rsidRPr="001C24D5">
        <w:rPr>
          <w:color w:val="000000"/>
          <w:sz w:val="28"/>
          <w:szCs w:val="28"/>
        </w:rPr>
        <w:t>одноразовое</w:t>
      </w:r>
      <w:proofErr w:type="gramEnd"/>
      <w:r w:rsidRPr="001C24D5">
        <w:rPr>
          <w:color w:val="000000"/>
          <w:sz w:val="28"/>
          <w:szCs w:val="28"/>
        </w:rPr>
        <w:t xml:space="preserve"> - обучающимся детских школ искусств, профессиональных образовательных организаций, указанных в пункте 8.2.1. раздела </w:t>
      </w:r>
      <w:r w:rsidR="00BB4AEE">
        <w:rPr>
          <w:color w:val="000000"/>
          <w:sz w:val="28"/>
          <w:szCs w:val="28"/>
        </w:rPr>
        <w:t xml:space="preserve">8 </w:t>
      </w:r>
      <w:r w:rsidRPr="001C24D5">
        <w:rPr>
          <w:color w:val="000000"/>
          <w:sz w:val="28"/>
          <w:szCs w:val="28"/>
        </w:rPr>
        <w:t>настоящего Положения</w:t>
      </w:r>
      <w:r w:rsidR="00BB4AEE">
        <w:rPr>
          <w:color w:val="000000"/>
          <w:sz w:val="28"/>
          <w:szCs w:val="28"/>
        </w:rPr>
        <w:t>.</w:t>
      </w:r>
    </w:p>
    <w:p w:rsidR="001C24D5" w:rsidRPr="00F015FA" w:rsidRDefault="001C24D5" w:rsidP="005E0A1F">
      <w:pPr>
        <w:shd w:val="clear" w:color="auto" w:fill="FFFFFF"/>
        <w:ind w:right="10" w:firstLine="709"/>
        <w:jc w:val="both"/>
        <w:rPr>
          <w:b/>
          <w:sz w:val="28"/>
          <w:szCs w:val="28"/>
        </w:rPr>
      </w:pPr>
    </w:p>
    <w:p w:rsidR="00357D8D" w:rsidRPr="00F015FA" w:rsidRDefault="00357D8D" w:rsidP="005E0A1F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 w:rsidRPr="00F015FA">
        <w:rPr>
          <w:b/>
          <w:color w:val="000000"/>
          <w:sz w:val="28"/>
          <w:szCs w:val="28"/>
        </w:rPr>
        <w:t xml:space="preserve">Раздел </w:t>
      </w:r>
      <w:r w:rsidR="00BB4AEE">
        <w:rPr>
          <w:b/>
          <w:color w:val="000000"/>
          <w:sz w:val="28"/>
          <w:szCs w:val="28"/>
        </w:rPr>
        <w:t>9</w:t>
      </w:r>
      <w:r w:rsidRPr="00F015FA">
        <w:rPr>
          <w:b/>
          <w:color w:val="000000"/>
          <w:sz w:val="28"/>
          <w:szCs w:val="28"/>
        </w:rPr>
        <w:t>. Информационное обеспечение</w:t>
      </w:r>
      <w:r w:rsidR="00BB4AEE">
        <w:rPr>
          <w:b/>
          <w:color w:val="000000"/>
          <w:sz w:val="28"/>
          <w:szCs w:val="28"/>
        </w:rPr>
        <w:t xml:space="preserve"> Т</w:t>
      </w:r>
      <w:r w:rsidR="00AD5341">
        <w:rPr>
          <w:b/>
          <w:color w:val="000000"/>
          <w:sz w:val="28"/>
          <w:szCs w:val="28"/>
        </w:rPr>
        <w:t>ворческой школы</w:t>
      </w:r>
    </w:p>
    <w:p w:rsidR="001652B7" w:rsidRPr="00F015FA" w:rsidRDefault="001652B7" w:rsidP="005E0A1F">
      <w:pPr>
        <w:shd w:val="clear" w:color="auto" w:fill="FFFFFF"/>
        <w:ind w:left="720" w:right="10" w:firstLine="709"/>
        <w:jc w:val="both"/>
        <w:rPr>
          <w:b/>
          <w:color w:val="000000"/>
          <w:sz w:val="28"/>
          <w:szCs w:val="28"/>
        </w:rPr>
      </w:pPr>
    </w:p>
    <w:p w:rsidR="00357D8D" w:rsidRPr="00F015FA" w:rsidRDefault="00E211CA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9</w:t>
      </w:r>
      <w:r w:rsidR="001652B7" w:rsidRPr="00F015FA">
        <w:rPr>
          <w:color w:val="000000"/>
          <w:sz w:val="28"/>
          <w:szCs w:val="28"/>
        </w:rPr>
        <w:t>.1.</w:t>
      </w:r>
      <w:r w:rsidR="00AD5341">
        <w:rPr>
          <w:color w:val="000000"/>
          <w:sz w:val="28"/>
          <w:szCs w:val="28"/>
        </w:rPr>
        <w:tab/>
      </w:r>
      <w:r w:rsidR="00357D8D" w:rsidRPr="00F015FA">
        <w:rPr>
          <w:color w:val="000000"/>
          <w:sz w:val="28"/>
          <w:szCs w:val="28"/>
        </w:rPr>
        <w:t xml:space="preserve">Положение о проведении </w:t>
      </w:r>
      <w:r w:rsidR="00BB4AEE">
        <w:rPr>
          <w:color w:val="000000"/>
          <w:sz w:val="28"/>
          <w:szCs w:val="28"/>
        </w:rPr>
        <w:t>Т</w:t>
      </w:r>
      <w:r w:rsidR="00357D8D" w:rsidRPr="00F015FA">
        <w:rPr>
          <w:color w:val="000000"/>
          <w:sz w:val="28"/>
          <w:szCs w:val="28"/>
        </w:rPr>
        <w:t xml:space="preserve">ворческой школы публикуется на официальном сайте </w:t>
      </w:r>
      <w:r w:rsidR="00BB4AEE">
        <w:rPr>
          <w:color w:val="000000"/>
          <w:sz w:val="28"/>
          <w:szCs w:val="28"/>
        </w:rPr>
        <w:t>Колледжа</w:t>
      </w:r>
      <w:r w:rsidR="00357D8D" w:rsidRPr="00F015FA">
        <w:rPr>
          <w:color w:val="000000"/>
          <w:sz w:val="28"/>
          <w:szCs w:val="28"/>
        </w:rPr>
        <w:t xml:space="preserve"> (</w:t>
      </w:r>
      <w:hyperlink r:id="rId10" w:history="1">
        <w:r w:rsidR="00C04F96" w:rsidRPr="00F015FA">
          <w:rPr>
            <w:rStyle w:val="a3"/>
            <w:sz w:val="28"/>
            <w:szCs w:val="28"/>
            <w:u w:val="none"/>
            <w:lang w:val="en-US"/>
          </w:rPr>
          <w:t>http</w:t>
        </w:r>
        <w:r w:rsidR="00C04F96" w:rsidRPr="00F015FA">
          <w:rPr>
            <w:rStyle w:val="a3"/>
            <w:sz w:val="28"/>
            <w:szCs w:val="28"/>
            <w:u w:val="none"/>
          </w:rPr>
          <w:t>://</w:t>
        </w:r>
        <w:proofErr w:type="spellStart"/>
        <w:r w:rsidR="00C04F96" w:rsidRPr="00F015FA">
          <w:rPr>
            <w:rStyle w:val="a3"/>
            <w:sz w:val="28"/>
            <w:szCs w:val="28"/>
            <w:u w:val="none"/>
            <w:lang w:val="en-US"/>
          </w:rPr>
          <w:t>surgutmusic</w:t>
        </w:r>
        <w:proofErr w:type="spellEnd"/>
        <w:r w:rsidR="00C04F96" w:rsidRPr="00F015FA">
          <w:rPr>
            <w:rStyle w:val="a3"/>
            <w:sz w:val="28"/>
            <w:szCs w:val="28"/>
            <w:u w:val="none"/>
          </w:rPr>
          <w:t>.</w:t>
        </w:r>
        <w:proofErr w:type="spellStart"/>
        <w:r w:rsidR="00C04F96" w:rsidRPr="00F015F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04F96" w:rsidRPr="00F015FA">
          <w:rPr>
            <w:rStyle w:val="a3"/>
            <w:sz w:val="28"/>
            <w:szCs w:val="28"/>
            <w:u w:val="none"/>
          </w:rPr>
          <w:t>/</w:t>
        </w:r>
      </w:hyperlink>
      <w:r w:rsidR="00357D8D" w:rsidRPr="00F015FA">
        <w:rPr>
          <w:color w:val="000000"/>
          <w:sz w:val="28"/>
          <w:szCs w:val="28"/>
        </w:rPr>
        <w:t>).</w:t>
      </w:r>
    </w:p>
    <w:p w:rsidR="00357D8D" w:rsidRPr="00F015FA" w:rsidRDefault="00E211CA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9</w:t>
      </w:r>
      <w:r w:rsidR="001652B7" w:rsidRPr="00F015FA">
        <w:rPr>
          <w:color w:val="000000"/>
          <w:sz w:val="28"/>
          <w:szCs w:val="28"/>
        </w:rPr>
        <w:t>.2.</w:t>
      </w:r>
      <w:r w:rsidR="00AD5341">
        <w:rPr>
          <w:color w:val="000000"/>
          <w:sz w:val="28"/>
          <w:szCs w:val="28"/>
        </w:rPr>
        <w:tab/>
      </w:r>
      <w:r w:rsidR="00357D8D" w:rsidRPr="00F015FA">
        <w:rPr>
          <w:color w:val="000000"/>
          <w:sz w:val="28"/>
          <w:szCs w:val="28"/>
        </w:rPr>
        <w:t xml:space="preserve">Информацию о проведении </w:t>
      </w:r>
      <w:r w:rsidR="00BB4AEE">
        <w:rPr>
          <w:color w:val="000000"/>
          <w:sz w:val="28"/>
          <w:szCs w:val="28"/>
        </w:rPr>
        <w:t>Т</w:t>
      </w:r>
      <w:r w:rsidR="00AD5341">
        <w:rPr>
          <w:color w:val="000000"/>
          <w:sz w:val="28"/>
          <w:szCs w:val="28"/>
        </w:rPr>
        <w:t xml:space="preserve">ворческой школы </w:t>
      </w:r>
      <w:r w:rsidR="00357D8D" w:rsidRPr="00F015FA">
        <w:rPr>
          <w:color w:val="000000"/>
          <w:sz w:val="28"/>
          <w:szCs w:val="28"/>
        </w:rPr>
        <w:t>можно получить по телефонам:</w:t>
      </w:r>
      <w:r w:rsidR="00CA385D">
        <w:rPr>
          <w:color w:val="000000"/>
          <w:sz w:val="28"/>
          <w:szCs w:val="28"/>
        </w:rPr>
        <w:t xml:space="preserve"> 8(3462)45-74-11</w:t>
      </w:r>
      <w:r w:rsidR="00357D8D" w:rsidRPr="00F015FA">
        <w:rPr>
          <w:color w:val="000000"/>
          <w:sz w:val="28"/>
          <w:szCs w:val="28"/>
          <w:lang w:val="en-US"/>
        </w:rPr>
        <w:t>e</w:t>
      </w:r>
      <w:r w:rsidR="00357D8D" w:rsidRPr="00F015FA">
        <w:rPr>
          <w:color w:val="000000"/>
          <w:sz w:val="28"/>
          <w:szCs w:val="28"/>
        </w:rPr>
        <w:t>-</w:t>
      </w:r>
      <w:r w:rsidR="00357D8D" w:rsidRPr="00F015FA">
        <w:rPr>
          <w:color w:val="000000"/>
          <w:sz w:val="28"/>
          <w:szCs w:val="28"/>
          <w:lang w:val="en-US"/>
        </w:rPr>
        <w:t>mail</w:t>
      </w:r>
      <w:r w:rsidR="00F13670">
        <w:rPr>
          <w:color w:val="000000"/>
          <w:sz w:val="28"/>
          <w:szCs w:val="28"/>
        </w:rPr>
        <w:t xml:space="preserve">: </w:t>
      </w:r>
      <w:hyperlink r:id="rId11" w:history="1">
        <w:r w:rsidR="00B50182" w:rsidRPr="00F015FA">
          <w:rPr>
            <w:rStyle w:val="a3"/>
            <w:sz w:val="28"/>
            <w:szCs w:val="28"/>
            <w:u w:val="none"/>
            <w:lang w:val="en-US"/>
          </w:rPr>
          <w:t>new</w:t>
        </w:r>
        <w:r w:rsidR="00B50182" w:rsidRPr="00F015FA">
          <w:rPr>
            <w:rStyle w:val="a3"/>
            <w:sz w:val="28"/>
            <w:szCs w:val="28"/>
            <w:u w:val="none"/>
          </w:rPr>
          <w:t>_</w:t>
        </w:r>
        <w:r w:rsidR="00B50182" w:rsidRPr="00F015FA">
          <w:rPr>
            <w:rStyle w:val="a3"/>
            <w:sz w:val="28"/>
            <w:szCs w:val="28"/>
            <w:u w:val="none"/>
            <w:lang w:val="en-US"/>
          </w:rPr>
          <w:t>name</w:t>
        </w:r>
        <w:r w:rsidR="00B50182" w:rsidRPr="00F015FA">
          <w:rPr>
            <w:rStyle w:val="a3"/>
            <w:sz w:val="28"/>
            <w:szCs w:val="28"/>
            <w:u w:val="none"/>
          </w:rPr>
          <w:t>@</w:t>
        </w:r>
        <w:proofErr w:type="spellStart"/>
        <w:r w:rsidR="00B50182" w:rsidRPr="00F015FA">
          <w:rPr>
            <w:rStyle w:val="a3"/>
            <w:sz w:val="28"/>
            <w:szCs w:val="28"/>
            <w:u w:val="none"/>
            <w:lang w:val="en-US"/>
          </w:rPr>
          <w:t>surgutmusic</w:t>
        </w:r>
        <w:proofErr w:type="spellEnd"/>
        <w:r w:rsidR="00B50182" w:rsidRPr="00F015FA">
          <w:rPr>
            <w:rStyle w:val="a3"/>
            <w:sz w:val="28"/>
            <w:szCs w:val="28"/>
            <w:u w:val="none"/>
          </w:rPr>
          <w:t>.</w:t>
        </w:r>
        <w:proofErr w:type="spellStart"/>
        <w:r w:rsidR="00B50182" w:rsidRPr="00F015F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7D8D" w:rsidRPr="00F015FA" w:rsidRDefault="00E211CA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15FA">
        <w:rPr>
          <w:color w:val="000000"/>
          <w:sz w:val="28"/>
          <w:szCs w:val="28"/>
        </w:rPr>
        <w:t>9</w:t>
      </w:r>
      <w:r w:rsidR="001652B7" w:rsidRPr="00F015FA">
        <w:rPr>
          <w:color w:val="000000"/>
          <w:sz w:val="28"/>
          <w:szCs w:val="28"/>
        </w:rPr>
        <w:t>.3.</w:t>
      </w:r>
      <w:r w:rsidR="00AD5341">
        <w:rPr>
          <w:color w:val="000000"/>
          <w:sz w:val="28"/>
          <w:szCs w:val="28"/>
        </w:rPr>
        <w:tab/>
      </w:r>
      <w:r w:rsidR="00C04F96" w:rsidRPr="00F015FA">
        <w:rPr>
          <w:color w:val="000000"/>
          <w:sz w:val="28"/>
          <w:szCs w:val="28"/>
        </w:rPr>
        <w:t>Координаторы</w:t>
      </w:r>
      <w:r w:rsidR="00566C6B">
        <w:rPr>
          <w:color w:val="000000"/>
          <w:sz w:val="28"/>
          <w:szCs w:val="28"/>
        </w:rPr>
        <w:t xml:space="preserve"> </w:t>
      </w:r>
      <w:r w:rsidR="00F13670">
        <w:rPr>
          <w:color w:val="000000"/>
          <w:sz w:val="28"/>
          <w:szCs w:val="28"/>
        </w:rPr>
        <w:t>Т</w:t>
      </w:r>
      <w:r w:rsidR="001652B7" w:rsidRPr="00F015FA">
        <w:rPr>
          <w:color w:val="000000"/>
          <w:sz w:val="28"/>
          <w:szCs w:val="28"/>
        </w:rPr>
        <w:t>ворческой школы</w:t>
      </w:r>
      <w:r w:rsidR="00C04F96" w:rsidRPr="00F015FA">
        <w:rPr>
          <w:color w:val="000000"/>
          <w:sz w:val="28"/>
          <w:szCs w:val="28"/>
        </w:rPr>
        <w:t xml:space="preserve">: художественный руководитель программы «Новые имена Сургута», </w:t>
      </w:r>
      <w:r w:rsidR="00357D8D" w:rsidRPr="00F015FA">
        <w:rPr>
          <w:color w:val="000000"/>
          <w:sz w:val="28"/>
          <w:szCs w:val="28"/>
        </w:rPr>
        <w:t>преподава</w:t>
      </w:r>
      <w:r w:rsidR="00D55494" w:rsidRPr="00F015FA">
        <w:rPr>
          <w:color w:val="000000"/>
          <w:sz w:val="28"/>
          <w:szCs w:val="28"/>
        </w:rPr>
        <w:t xml:space="preserve">тель </w:t>
      </w:r>
      <w:r w:rsidR="00F13670">
        <w:rPr>
          <w:color w:val="000000"/>
          <w:sz w:val="28"/>
          <w:szCs w:val="28"/>
        </w:rPr>
        <w:t xml:space="preserve">Колледжа – </w:t>
      </w:r>
      <w:proofErr w:type="spellStart"/>
      <w:r w:rsidR="00C04F96" w:rsidRPr="00F015FA">
        <w:rPr>
          <w:color w:val="000000"/>
          <w:sz w:val="28"/>
          <w:szCs w:val="28"/>
        </w:rPr>
        <w:t>Пилецкая</w:t>
      </w:r>
      <w:proofErr w:type="spellEnd"/>
      <w:r w:rsidR="00C04F96" w:rsidRPr="00F015FA">
        <w:rPr>
          <w:color w:val="000000"/>
          <w:sz w:val="28"/>
          <w:szCs w:val="28"/>
        </w:rPr>
        <w:t xml:space="preserve"> Ольга Дмитриевна, </w:t>
      </w:r>
      <w:r w:rsidR="00CA385D">
        <w:rPr>
          <w:color w:val="000000"/>
          <w:sz w:val="28"/>
          <w:szCs w:val="28"/>
        </w:rPr>
        <w:t>заместитель директора по воспитательной работе Колледжа – Мишина Елена Александровна.</w:t>
      </w:r>
    </w:p>
    <w:p w:rsidR="002E6091" w:rsidRPr="00F015FA" w:rsidRDefault="00E211CA" w:rsidP="005E0A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2E6091" w:rsidRPr="00F015FA" w:rsidSect="005E0A1F">
          <w:headerReference w:type="default" r:id="rId12"/>
          <w:pgSz w:w="11909" w:h="16834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  <w:r w:rsidRPr="00F015FA">
        <w:rPr>
          <w:color w:val="000000"/>
          <w:sz w:val="28"/>
          <w:szCs w:val="28"/>
        </w:rPr>
        <w:t>9</w:t>
      </w:r>
      <w:r w:rsidR="001652B7" w:rsidRPr="00F015FA">
        <w:rPr>
          <w:color w:val="000000"/>
          <w:sz w:val="28"/>
          <w:szCs w:val="28"/>
        </w:rPr>
        <w:t>.4.</w:t>
      </w:r>
      <w:r w:rsidR="00AD5341">
        <w:rPr>
          <w:color w:val="000000"/>
          <w:sz w:val="28"/>
          <w:szCs w:val="28"/>
        </w:rPr>
        <w:tab/>
      </w:r>
      <w:r w:rsidR="00080799" w:rsidRPr="00F015FA">
        <w:rPr>
          <w:color w:val="000000"/>
          <w:sz w:val="28"/>
          <w:szCs w:val="28"/>
        </w:rPr>
        <w:t xml:space="preserve">По итогам проведения </w:t>
      </w:r>
      <w:r w:rsidR="00F13670">
        <w:rPr>
          <w:color w:val="000000"/>
          <w:sz w:val="28"/>
          <w:szCs w:val="28"/>
        </w:rPr>
        <w:t>Т</w:t>
      </w:r>
      <w:r w:rsidR="00080799" w:rsidRPr="00F015FA">
        <w:rPr>
          <w:color w:val="000000"/>
          <w:sz w:val="28"/>
          <w:szCs w:val="28"/>
        </w:rPr>
        <w:t xml:space="preserve">ворческой школы, на основании характеристики, данной профессорско-преподавательским составом, формируется список участников для </w:t>
      </w:r>
      <w:r w:rsidR="001C13EA" w:rsidRPr="00F015FA">
        <w:rPr>
          <w:color w:val="000000"/>
          <w:sz w:val="28"/>
          <w:szCs w:val="28"/>
        </w:rPr>
        <w:t xml:space="preserve">рекомендации </w:t>
      </w:r>
      <w:r w:rsidR="00080799" w:rsidRPr="00F015FA">
        <w:rPr>
          <w:color w:val="000000"/>
          <w:sz w:val="28"/>
          <w:szCs w:val="28"/>
        </w:rPr>
        <w:t>внесения в реестр муниципальных практик по работе с одаренными детьми и талантливой молодежью</w:t>
      </w:r>
    </w:p>
    <w:p w:rsidR="001C24D5" w:rsidRPr="001C24D5" w:rsidRDefault="001C24D5" w:rsidP="001C24D5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lastRenderedPageBreak/>
        <w:t xml:space="preserve">Приложение 1 </w:t>
      </w:r>
    </w:p>
    <w:p w:rsidR="00F13670" w:rsidRDefault="001C24D5" w:rsidP="001C24D5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t xml:space="preserve">к Положению о проведении </w:t>
      </w:r>
    </w:p>
    <w:p w:rsidR="001C24D5" w:rsidRPr="001C24D5" w:rsidRDefault="007120FF" w:rsidP="001C24D5">
      <w:pPr>
        <w:shd w:val="clear" w:color="auto" w:fill="FFFFFF"/>
        <w:ind w:right="19"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C24D5" w:rsidRPr="001C24D5">
        <w:rPr>
          <w:color w:val="000000"/>
          <w:sz w:val="28"/>
          <w:szCs w:val="28"/>
        </w:rPr>
        <w:t>ворческой школы «Новые имена Югры»</w:t>
      </w:r>
    </w:p>
    <w:p w:rsidR="001C24D5" w:rsidRPr="00A00FEC" w:rsidRDefault="001C24D5" w:rsidP="001C24D5">
      <w:pPr>
        <w:shd w:val="clear" w:color="auto" w:fill="FFFFFF"/>
        <w:ind w:left="12922" w:right="461" w:hanging="1152"/>
        <w:rPr>
          <w:sz w:val="26"/>
          <w:szCs w:val="26"/>
        </w:rPr>
      </w:pPr>
    </w:p>
    <w:p w:rsidR="001C24D5" w:rsidRPr="00705F92" w:rsidRDefault="001C24D5" w:rsidP="001C24D5">
      <w:pPr>
        <w:shd w:val="clear" w:color="auto" w:fill="FFFFFF"/>
        <w:jc w:val="center"/>
        <w:rPr>
          <w:b/>
          <w:sz w:val="28"/>
          <w:szCs w:val="28"/>
        </w:rPr>
      </w:pPr>
      <w:r w:rsidRPr="00705F92">
        <w:rPr>
          <w:b/>
          <w:color w:val="000000"/>
          <w:sz w:val="28"/>
          <w:szCs w:val="28"/>
        </w:rPr>
        <w:t>Заявка на участие</w:t>
      </w:r>
      <w:r w:rsidR="00566C6B">
        <w:rPr>
          <w:b/>
          <w:color w:val="000000"/>
          <w:sz w:val="28"/>
          <w:szCs w:val="28"/>
        </w:rPr>
        <w:t xml:space="preserve"> </w:t>
      </w:r>
      <w:r w:rsidR="007120FF" w:rsidRPr="00705F92">
        <w:rPr>
          <w:b/>
          <w:color w:val="000000"/>
          <w:sz w:val="28"/>
          <w:szCs w:val="28"/>
        </w:rPr>
        <w:t>в т</w:t>
      </w:r>
      <w:r w:rsidRPr="00705F92">
        <w:rPr>
          <w:b/>
          <w:color w:val="000000"/>
          <w:sz w:val="28"/>
          <w:szCs w:val="28"/>
        </w:rPr>
        <w:t>ворческой школе «Новые имена Югры»</w:t>
      </w:r>
    </w:p>
    <w:p w:rsidR="00705F92" w:rsidRDefault="001C24D5" w:rsidP="00705F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705F92">
        <w:rPr>
          <w:b/>
          <w:color w:val="000000"/>
          <w:sz w:val="28"/>
          <w:szCs w:val="28"/>
        </w:rPr>
        <w:t>(наименование органа управления культуры муниципального образования Ханты-М</w:t>
      </w:r>
      <w:r w:rsidR="00F13670" w:rsidRPr="00705F92">
        <w:rPr>
          <w:b/>
          <w:color w:val="000000"/>
          <w:sz w:val="28"/>
          <w:szCs w:val="28"/>
        </w:rPr>
        <w:t xml:space="preserve">ансийского автономного </w:t>
      </w:r>
      <w:proofErr w:type="gramEnd"/>
    </w:p>
    <w:p w:rsidR="001C24D5" w:rsidRPr="00705F92" w:rsidRDefault="00F13670" w:rsidP="00705F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5F92">
        <w:rPr>
          <w:b/>
          <w:color w:val="000000"/>
          <w:sz w:val="28"/>
          <w:szCs w:val="28"/>
        </w:rPr>
        <w:t xml:space="preserve">округа – </w:t>
      </w:r>
      <w:r w:rsidR="00705F92">
        <w:rPr>
          <w:b/>
          <w:color w:val="000000"/>
          <w:sz w:val="28"/>
          <w:szCs w:val="28"/>
        </w:rPr>
        <w:t xml:space="preserve">Югры, </w:t>
      </w:r>
      <w:r w:rsidR="001C24D5" w:rsidRPr="00705F92">
        <w:rPr>
          <w:b/>
          <w:color w:val="000000"/>
          <w:sz w:val="28"/>
          <w:szCs w:val="28"/>
        </w:rPr>
        <w:t>профессиональной образовательной организации)</w:t>
      </w:r>
    </w:p>
    <w:p w:rsidR="001C24D5" w:rsidRPr="00A00FEC" w:rsidRDefault="001C24D5" w:rsidP="001C24D5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109"/>
        <w:gridCol w:w="141"/>
        <w:gridCol w:w="1351"/>
        <w:gridCol w:w="1059"/>
        <w:gridCol w:w="1559"/>
        <w:gridCol w:w="1418"/>
        <w:gridCol w:w="1701"/>
        <w:gridCol w:w="1701"/>
        <w:gridCol w:w="425"/>
        <w:gridCol w:w="2552"/>
        <w:gridCol w:w="1134"/>
        <w:gridCol w:w="1260"/>
      </w:tblGrid>
      <w:tr w:rsidR="001C24D5" w:rsidRPr="00DA789C" w:rsidTr="00FF1E96">
        <w:trPr>
          <w:trHeight w:hRule="exact" w:val="465"/>
        </w:trPr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D5" w:rsidRPr="00DA789C" w:rsidRDefault="001C24D5" w:rsidP="00DA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89C">
              <w:rPr>
                <w:iCs/>
                <w:color w:val="000000"/>
                <w:sz w:val="24"/>
                <w:szCs w:val="24"/>
              </w:rPr>
              <w:t xml:space="preserve">Кандидаты </w:t>
            </w:r>
            <w:r w:rsidR="00137B84">
              <w:rPr>
                <w:iCs/>
                <w:color w:val="000000"/>
                <w:sz w:val="24"/>
                <w:szCs w:val="24"/>
              </w:rPr>
              <w:t>–</w:t>
            </w:r>
            <w:r w:rsidRPr="00DA789C">
              <w:rPr>
                <w:iCs/>
                <w:color w:val="000000"/>
                <w:sz w:val="24"/>
                <w:szCs w:val="24"/>
              </w:rPr>
              <w:t xml:space="preserve"> обучающиеся детских школ искусств, профессиональных образовательных организаций</w:t>
            </w:r>
          </w:p>
        </w:tc>
      </w:tr>
      <w:tr w:rsidR="00FF1E96" w:rsidRPr="00DA789C" w:rsidTr="00FF1E96">
        <w:trPr>
          <w:trHeight w:hRule="exact" w:val="161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48" w:righ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r w:rsidRPr="00DA789C">
              <w:rPr>
                <w:color w:val="000000"/>
                <w:sz w:val="16"/>
                <w:szCs w:val="16"/>
                <w:lang w:eastAsia="en-US"/>
              </w:rPr>
              <w:t>п/ п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</w:t>
            </w:r>
          </w:p>
          <w:p w:rsidR="00FF1E96" w:rsidRPr="00DA789C" w:rsidRDefault="00FF1E96" w:rsidP="007120FF">
            <w:pPr>
              <w:shd w:val="clear" w:color="auto" w:fill="FFFFFF"/>
              <w:ind w:left="144" w:right="144" w:firstLine="19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Имя Отчество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Дата рождения, данные паспорта.</w:t>
            </w:r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DA789C">
              <w:rPr>
                <w:color w:val="000000"/>
                <w:sz w:val="16"/>
                <w:szCs w:val="16"/>
              </w:rPr>
              <w:t>свидетельства о рождении (серия,</w:t>
            </w:r>
            <w:proofErr w:type="gramEnd"/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eastAsia="en-US"/>
              </w:rPr>
              <w:t xml:space="preserve">№, когда и кем </w:t>
            </w:r>
            <w:proofErr w:type="gramStart"/>
            <w:r w:rsidRPr="00DA789C">
              <w:rPr>
                <w:color w:val="000000"/>
                <w:sz w:val="16"/>
                <w:szCs w:val="16"/>
                <w:lang w:eastAsia="en-US"/>
              </w:rPr>
              <w:t>выдан</w:t>
            </w:r>
            <w:proofErr w:type="gramEnd"/>
            <w:r w:rsidRPr="00DA789C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48" w:right="38" w:firstLine="2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Адрес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25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Наименование</w:t>
            </w:r>
          </w:p>
          <w:p w:rsidR="00FF1E96" w:rsidRPr="00DA789C" w:rsidRDefault="00FF1E96" w:rsidP="007120FF">
            <w:pPr>
              <w:shd w:val="clear" w:color="auto" w:fill="FFFFFF"/>
              <w:ind w:left="250" w:right="23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Фамилия, имя.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отчество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родителей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proofErr w:type="gramStart"/>
            <w:r w:rsidRPr="00DA789C">
              <w:rPr>
                <w:color w:val="000000"/>
                <w:sz w:val="16"/>
                <w:szCs w:val="16"/>
              </w:rPr>
              <w:t>(законных</w:t>
            </w:r>
            <w:proofErr w:type="gramEnd"/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представителей),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номер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контактного</w:t>
            </w:r>
          </w:p>
          <w:p w:rsidR="00FF1E96" w:rsidRPr="00DA789C" w:rsidRDefault="00FF1E96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Данные документов,</w:t>
            </w:r>
          </w:p>
          <w:p w:rsidR="00FF1E96" w:rsidRPr="00DA789C" w:rsidRDefault="00FF1E96" w:rsidP="007120FF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удостоверяющих</w:t>
            </w:r>
          </w:p>
          <w:p w:rsidR="00FF1E96" w:rsidRPr="00DA789C" w:rsidRDefault="00FF1E96" w:rsidP="007120FF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личность родителей</w:t>
            </w:r>
          </w:p>
          <w:p w:rsidR="00FF1E96" w:rsidRPr="00DA789C" w:rsidRDefault="00FF1E96" w:rsidP="007120FF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proofErr w:type="gramStart"/>
            <w:r w:rsidRPr="00DA789C">
              <w:rPr>
                <w:color w:val="000000"/>
                <w:sz w:val="16"/>
                <w:szCs w:val="16"/>
              </w:rPr>
              <w:t>(законных</w:t>
            </w:r>
            <w:proofErr w:type="gramEnd"/>
          </w:p>
          <w:p w:rsidR="00FF1E96" w:rsidRPr="00DA789C" w:rsidRDefault="00FF1E96" w:rsidP="007120FF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ind w:left="102" w:right="1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 xml:space="preserve">Перечень достижений </w:t>
            </w:r>
            <w:proofErr w:type="gramStart"/>
            <w:r w:rsidRPr="00DA789C">
              <w:rPr>
                <w:color w:val="000000"/>
                <w:sz w:val="16"/>
                <w:szCs w:val="16"/>
              </w:rPr>
              <w:t>за</w:t>
            </w:r>
            <w:proofErr w:type="gramEnd"/>
          </w:p>
          <w:p w:rsidR="00FF1E96" w:rsidRPr="00DA789C" w:rsidRDefault="00FF1E96" w:rsidP="007120FF">
            <w:pPr>
              <w:shd w:val="clear" w:color="auto" w:fill="FFFFFF"/>
              <w:ind w:left="102" w:right="1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последние два учебных года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Потребность</w:t>
            </w:r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в</w:t>
            </w:r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DA789C">
              <w:rPr>
                <w:color w:val="000000"/>
                <w:sz w:val="16"/>
                <w:szCs w:val="16"/>
              </w:rPr>
              <w:t>обеспечении</w:t>
            </w:r>
            <w:proofErr w:type="gramEnd"/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проживания</w:t>
            </w:r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DA789C">
              <w:rPr>
                <w:sz w:val="16"/>
                <w:szCs w:val="16"/>
              </w:rPr>
              <w:t>Программа для участия в Творческой школе (список из 4-5 произведений, выученных наизусть)</w:t>
            </w:r>
            <w:r w:rsidR="002B61D6">
              <w:rPr>
                <w:sz w:val="16"/>
                <w:szCs w:val="16"/>
              </w:rPr>
              <w:t>**</w:t>
            </w:r>
            <w:bookmarkStart w:id="0" w:name="_GoBack"/>
            <w:bookmarkEnd w:id="0"/>
          </w:p>
          <w:p w:rsidR="00FF1E96" w:rsidRPr="00DA789C" w:rsidRDefault="00FF1E96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FF1E96" w:rsidRPr="00DA789C" w:rsidRDefault="00FF1E96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FF1E96" w:rsidRPr="00DA789C" w:rsidRDefault="00FF1E96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FF1E96" w:rsidRPr="00DA789C" w:rsidRDefault="00FF1E96" w:rsidP="007120FF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F1E96" w:rsidRPr="00DA789C" w:rsidTr="00FF1E96">
        <w:trPr>
          <w:trHeight w:hRule="exact"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5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7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20FF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DA789C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DA789C" w:rsidRDefault="00FF1E96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C24D5" w:rsidRPr="00DA789C" w:rsidTr="00FF1E96">
        <w:trPr>
          <w:trHeight w:hRule="exact" w:val="432"/>
        </w:trPr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D5" w:rsidRPr="00DA789C" w:rsidRDefault="001C24D5" w:rsidP="00DA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89C">
              <w:rPr>
                <w:iCs/>
                <w:color w:val="000000"/>
                <w:sz w:val="24"/>
                <w:szCs w:val="24"/>
              </w:rPr>
              <w:t>Преподаватели-наставники</w:t>
            </w:r>
            <w:r w:rsidR="006C20CA">
              <w:rPr>
                <w:iCs/>
                <w:color w:val="000000"/>
                <w:sz w:val="24"/>
                <w:szCs w:val="24"/>
              </w:rPr>
              <w:t>, концертмейстеры</w:t>
            </w:r>
          </w:p>
        </w:tc>
      </w:tr>
      <w:tr w:rsidR="001C24D5" w:rsidRPr="00DA789C" w:rsidTr="00FF1E96">
        <w:trPr>
          <w:trHeight w:hRule="exact" w:val="8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38" w:righ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r w:rsidRPr="00DA789C">
              <w:rPr>
                <w:color w:val="000000"/>
                <w:sz w:val="16"/>
                <w:szCs w:val="16"/>
                <w:lang w:eastAsia="en-US"/>
              </w:rPr>
              <w:t>п/ 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</w:t>
            </w:r>
          </w:p>
          <w:p w:rsidR="001C24D5" w:rsidRPr="00DA789C" w:rsidRDefault="001C24D5" w:rsidP="007120FF">
            <w:pPr>
              <w:shd w:val="clear" w:color="auto" w:fill="FFFFFF"/>
              <w:ind w:left="67" w:right="77" w:firstLine="173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Имя Отчество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FF1E96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Адрес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проживания</w:t>
            </w:r>
            <w:r w:rsidR="00FF1E96">
              <w:rPr>
                <w:color w:val="000000"/>
                <w:sz w:val="16"/>
                <w:szCs w:val="16"/>
              </w:rPr>
              <w:t xml:space="preserve">, </w:t>
            </w:r>
          </w:p>
          <w:p w:rsidR="001C24D5" w:rsidRPr="00DA789C" w:rsidRDefault="001C24D5" w:rsidP="00FF1E96">
            <w:pPr>
              <w:shd w:val="clear" w:color="auto" w:fill="FFFFFF"/>
              <w:ind w:left="29" w:right="29" w:firstLine="221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номер контактного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FF1E96">
            <w:pPr>
              <w:shd w:val="clear" w:color="auto" w:fill="FFFFFF"/>
              <w:ind w:left="25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Наименование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образовательной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67" w:right="77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DA789C">
              <w:rPr>
                <w:color w:val="000000"/>
                <w:sz w:val="16"/>
                <w:szCs w:val="16"/>
              </w:rPr>
              <w:t>обучающегося</w:t>
            </w:r>
            <w:proofErr w:type="gramEnd"/>
            <w:r w:rsidRPr="00DA789C">
              <w:rPr>
                <w:color w:val="000000"/>
                <w:sz w:val="16"/>
                <w:szCs w:val="16"/>
              </w:rPr>
              <w:t>,</w:t>
            </w:r>
          </w:p>
          <w:p w:rsidR="001C24D5" w:rsidRPr="00DA789C" w:rsidRDefault="006436B6" w:rsidP="007120FF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1C24D5" w:rsidRPr="00DA789C">
              <w:rPr>
                <w:color w:val="000000"/>
                <w:sz w:val="16"/>
                <w:szCs w:val="16"/>
              </w:rPr>
              <w:t>аставником</w:t>
            </w:r>
            <w:r>
              <w:rPr>
                <w:color w:val="000000"/>
                <w:sz w:val="16"/>
                <w:szCs w:val="16"/>
              </w:rPr>
              <w:t xml:space="preserve"> (концертмейстером) </w:t>
            </w:r>
            <w:r w:rsidR="001C24D5" w:rsidRPr="00DA789C">
              <w:rPr>
                <w:color w:val="000000"/>
                <w:sz w:val="16"/>
                <w:szCs w:val="16"/>
              </w:rPr>
              <w:t>которого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C24D5" w:rsidRPr="00DA789C">
              <w:rPr>
                <w:color w:val="000000"/>
                <w:sz w:val="16"/>
                <w:szCs w:val="16"/>
              </w:rPr>
              <w:t>является</w:t>
            </w:r>
          </w:p>
          <w:p w:rsidR="001C24D5" w:rsidRPr="00DA789C" w:rsidRDefault="001C24D5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кандидат-преподаватель</w:t>
            </w:r>
            <w:r w:rsidR="006436B6">
              <w:rPr>
                <w:color w:val="000000"/>
                <w:sz w:val="16"/>
                <w:szCs w:val="16"/>
              </w:rPr>
              <w:t xml:space="preserve"> (концертмейстер)</w:t>
            </w:r>
          </w:p>
        </w:tc>
      </w:tr>
      <w:tr w:rsidR="001C24D5" w:rsidRPr="00DA789C" w:rsidTr="00FF1E96">
        <w:trPr>
          <w:trHeight w:hRule="exact" w:val="4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3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4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DA789C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1C24D5" w:rsidRPr="00A00FEC" w:rsidRDefault="001C24D5" w:rsidP="001C24D5">
      <w:pPr>
        <w:spacing w:line="360" w:lineRule="auto"/>
        <w:rPr>
          <w:sz w:val="26"/>
          <w:szCs w:val="26"/>
        </w:rPr>
        <w:sectPr w:rsidR="001C24D5" w:rsidRPr="00A00FEC" w:rsidSect="002B61D6">
          <w:pgSz w:w="16834" w:h="11909" w:orient="landscape"/>
          <w:pgMar w:top="567" w:right="675" w:bottom="357" w:left="709" w:header="720" w:footer="720" w:gutter="0"/>
          <w:cols w:space="60"/>
          <w:noEndnote/>
        </w:sectPr>
      </w:pPr>
    </w:p>
    <w:p w:rsidR="006C20CA" w:rsidRDefault="00481B3C" w:rsidP="000B2C6D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155575</wp:posOffset>
                </wp:positionV>
                <wp:extent cx="3141345" cy="10261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C0" w:rsidRPr="00DA789C" w:rsidRDefault="00D35DC0" w:rsidP="001C24D5">
                            <w:pP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МП</w:t>
                            </w:r>
                          </w:p>
                          <w:p w:rsidR="00D35DC0" w:rsidRPr="00DA789C" w:rsidRDefault="00D35DC0" w:rsidP="001C24D5">
                            <w:pP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D35DC0" w:rsidRPr="00DA789C" w:rsidRDefault="00D35DC0" w:rsidP="001C24D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DA789C">
                              <w:rPr>
                                <w:color w:val="000000"/>
                              </w:rPr>
                              <w:t>подпись</w:t>
                            </w: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35DC0" w:rsidRPr="00DA789C" w:rsidRDefault="00D35DC0" w:rsidP="001C24D5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DA789C">
                              <w:rPr>
                                <w:color w:val="000000"/>
                                <w:spacing w:val="-2"/>
                              </w:rPr>
                              <w:t>расшифровка</w:t>
                            </w:r>
                            <w:r w:rsidRPr="00DA789C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35DC0" w:rsidRDefault="00D35DC0" w:rsidP="001C2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8.4pt;margin-top:12.25pt;width:247.35pt;height:80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" filled="f" stroked="f">
                <v:textbox style="mso-fit-shape-to-text:t">
                  <w:txbxContent>
                    <w:p w:rsidR="00D35DC0" w:rsidRPr="00DA789C" w:rsidRDefault="00D35DC0" w:rsidP="001C24D5">
                      <w:pPr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t>МП</w:t>
                      </w:r>
                    </w:p>
                    <w:p w:rsidR="00D35DC0" w:rsidRPr="00DA789C" w:rsidRDefault="00D35DC0" w:rsidP="001C24D5">
                      <w:pPr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</w:p>
                    <w:p w:rsidR="00D35DC0" w:rsidRPr="00DA789C" w:rsidRDefault="00D35DC0" w:rsidP="001C24D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DA789C">
                        <w:rPr>
                          <w:color w:val="000000"/>
                        </w:rPr>
                        <w:t>подпись</w:t>
                      </w: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D35DC0" w:rsidRPr="00DA789C" w:rsidRDefault="00D35DC0" w:rsidP="001C24D5">
                      <w:pPr>
                        <w:shd w:val="clear" w:color="auto" w:fill="FFFFFF"/>
                        <w:tabs>
                          <w:tab w:val="left" w:pos="72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DA789C">
                        <w:rPr>
                          <w:color w:val="000000"/>
                          <w:spacing w:val="-2"/>
                        </w:rPr>
                        <w:t>расшифровка</w:t>
                      </w:r>
                      <w:r w:rsidRPr="00DA789C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)</w:t>
                      </w:r>
                    </w:p>
                    <w:p w:rsidR="00D35DC0" w:rsidRDefault="00D35DC0" w:rsidP="001C2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297815</wp:posOffset>
                </wp:positionV>
                <wp:extent cx="3145790" cy="76327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C0" w:rsidRPr="00DA789C" w:rsidRDefault="00D35DC0" w:rsidP="001C24D5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:rsidR="00D35DC0" w:rsidRPr="00DA789C" w:rsidRDefault="00D35DC0" w:rsidP="001C24D5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Исполнитель: должность</w:t>
                            </w:r>
                          </w:p>
                          <w:p w:rsidR="00D35DC0" w:rsidRPr="00DA789C" w:rsidRDefault="00D35DC0" w:rsidP="001C24D5">
                            <w:pPr>
                              <w:shd w:val="clear" w:color="auto" w:fill="FFFFFF"/>
                              <w:ind w:right="-840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ФИО, телефон, </w:t>
                            </w:r>
                            <w:proofErr w:type="gramStart"/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  <w:p w:rsidR="00D35DC0" w:rsidRDefault="00D35DC0" w:rsidP="001C2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.05pt;margin-top:23.45pt;width:247.7pt;height:60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" filled="f" stroked="f">
                <v:textbox style="mso-fit-shape-to-text:t">
                  <w:txbxContent>
                    <w:p w:rsidR="00D35DC0" w:rsidRPr="00DA789C" w:rsidRDefault="00D35DC0" w:rsidP="001C24D5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D35DC0" w:rsidRPr="00DA789C" w:rsidRDefault="00D35DC0" w:rsidP="001C24D5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Исполнитель: должность</w:t>
                      </w:r>
                    </w:p>
                    <w:p w:rsidR="00D35DC0" w:rsidRPr="00DA789C" w:rsidRDefault="00D35DC0" w:rsidP="001C24D5">
                      <w:pPr>
                        <w:shd w:val="clear" w:color="auto" w:fill="FFFFFF"/>
                        <w:ind w:right="-840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 xml:space="preserve">ФИО, телефон, </w:t>
                      </w:r>
                      <w:proofErr w:type="gramStart"/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е</w:t>
                      </w:r>
                      <w:proofErr w:type="gramEnd"/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DA789C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</w:p>
                    <w:p w:rsidR="00D35DC0" w:rsidRDefault="00D35DC0" w:rsidP="001C24D5"/>
                  </w:txbxContent>
                </v:textbox>
              </v:shape>
            </w:pict>
          </mc:Fallback>
        </mc:AlternateContent>
      </w:r>
    </w:p>
    <w:p w:rsidR="000B2C6D" w:rsidRDefault="000B2C6D" w:rsidP="00013D8A">
      <w:pPr>
        <w:shd w:val="clear" w:color="auto" w:fill="FFFFFF"/>
        <w:spacing w:line="360" w:lineRule="auto"/>
        <w:ind w:left="144"/>
        <w:rPr>
          <w:sz w:val="26"/>
          <w:szCs w:val="26"/>
        </w:rPr>
      </w:pPr>
    </w:p>
    <w:p w:rsidR="000B2C6D" w:rsidRDefault="000B2C6D" w:rsidP="00013D8A">
      <w:pPr>
        <w:shd w:val="clear" w:color="auto" w:fill="FFFFFF"/>
        <w:spacing w:line="360" w:lineRule="auto"/>
        <w:ind w:left="144"/>
        <w:rPr>
          <w:sz w:val="26"/>
          <w:szCs w:val="26"/>
        </w:rPr>
      </w:pPr>
    </w:p>
    <w:p w:rsidR="000B2C6D" w:rsidRDefault="000B2C6D" w:rsidP="00013D8A">
      <w:pPr>
        <w:shd w:val="clear" w:color="auto" w:fill="FFFFFF"/>
        <w:spacing w:line="360" w:lineRule="auto"/>
        <w:ind w:left="144"/>
        <w:rPr>
          <w:sz w:val="26"/>
          <w:szCs w:val="26"/>
        </w:rPr>
      </w:pPr>
    </w:p>
    <w:p w:rsidR="002B61D6" w:rsidRDefault="002B61D6" w:rsidP="002B61D6">
      <w:pPr>
        <w:shd w:val="clear" w:color="auto" w:fill="FFFFFF"/>
        <w:spacing w:line="360" w:lineRule="auto"/>
        <w:rPr>
          <w:sz w:val="26"/>
          <w:szCs w:val="26"/>
        </w:rPr>
      </w:pPr>
    </w:p>
    <w:p w:rsidR="002B61D6" w:rsidRPr="00137B84" w:rsidRDefault="002B61D6" w:rsidP="00137B84">
      <w:pPr>
        <w:shd w:val="clear" w:color="auto" w:fill="FFFFFF"/>
        <w:rPr>
          <w:sz w:val="22"/>
          <w:szCs w:val="22"/>
        </w:rPr>
      </w:pPr>
    </w:p>
    <w:p w:rsidR="000B2C6D" w:rsidRDefault="000B2C6D" w:rsidP="002B61D6">
      <w:pPr>
        <w:shd w:val="clear" w:color="auto" w:fill="FFFFFF"/>
        <w:ind w:left="142"/>
        <w:rPr>
          <w:sz w:val="22"/>
          <w:szCs w:val="22"/>
        </w:rPr>
      </w:pPr>
      <w:r>
        <w:rPr>
          <w:sz w:val="26"/>
          <w:szCs w:val="26"/>
        </w:rPr>
        <w:t>*</w:t>
      </w:r>
      <w:r w:rsidRPr="000B2C6D">
        <w:rPr>
          <w:sz w:val="22"/>
          <w:szCs w:val="22"/>
        </w:rPr>
        <w:t>Перечень достижений рекомендуется вынести в П</w:t>
      </w:r>
      <w:r w:rsidR="00FF1E96">
        <w:rPr>
          <w:sz w:val="22"/>
          <w:szCs w:val="22"/>
        </w:rPr>
        <w:t>риложение к з</w:t>
      </w:r>
      <w:r w:rsidR="006436B6">
        <w:rPr>
          <w:sz w:val="22"/>
          <w:szCs w:val="22"/>
        </w:rPr>
        <w:t>аявке</w:t>
      </w:r>
    </w:p>
    <w:p w:rsidR="002B61D6" w:rsidRDefault="002B61D6" w:rsidP="002B61D6">
      <w:pPr>
        <w:shd w:val="clear" w:color="auto" w:fill="FFFFFF"/>
        <w:ind w:left="142"/>
        <w:rPr>
          <w:sz w:val="22"/>
          <w:szCs w:val="22"/>
        </w:rPr>
      </w:pPr>
      <w:r>
        <w:rPr>
          <w:sz w:val="22"/>
          <w:szCs w:val="22"/>
        </w:rPr>
        <w:t>**В программе кандидатов в Творческую школу по направлению «Фортепианный ансамбль, камерный ансамбль» не допускаются обработки песен, эстрадных и джазовых композиций</w:t>
      </w:r>
    </w:p>
    <w:p w:rsidR="00FF1E96" w:rsidRPr="00711995" w:rsidRDefault="00FF1E96" w:rsidP="00FF1E96">
      <w:pPr>
        <w:shd w:val="clear" w:color="auto" w:fill="FFFFFF"/>
        <w:ind w:right="17"/>
        <w:rPr>
          <w:b/>
          <w:bCs/>
          <w:color w:val="000000"/>
          <w:sz w:val="28"/>
          <w:szCs w:val="28"/>
        </w:rPr>
      </w:pPr>
      <w:r w:rsidRPr="00711995">
        <w:rPr>
          <w:b/>
          <w:bCs/>
          <w:color w:val="000000"/>
          <w:sz w:val="28"/>
          <w:szCs w:val="28"/>
        </w:rPr>
        <w:lastRenderedPageBreak/>
        <w:t>Приложение к заявке _______________________________________________</w:t>
      </w:r>
    </w:p>
    <w:p w:rsidR="00FF1E96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</w:rPr>
      </w:pPr>
      <w:r w:rsidRPr="00711995">
        <w:rPr>
          <w:b/>
          <w:bCs/>
          <w:color w:val="000000"/>
        </w:rPr>
        <w:t>(ФИО кандидата-обучающегося)</w:t>
      </w: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</w:rPr>
      </w:pP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достижений кандидата</w:t>
      </w:r>
      <w:r w:rsidRPr="00711995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обу</w:t>
      </w:r>
      <w:r w:rsidRPr="00711995">
        <w:rPr>
          <w:b/>
          <w:bCs/>
          <w:color w:val="000000"/>
          <w:sz w:val="28"/>
          <w:szCs w:val="28"/>
        </w:rPr>
        <w:t>ча</w:t>
      </w:r>
      <w:r>
        <w:rPr>
          <w:b/>
          <w:bCs/>
          <w:color w:val="000000"/>
          <w:sz w:val="28"/>
          <w:szCs w:val="28"/>
        </w:rPr>
        <w:t>ю</w:t>
      </w:r>
      <w:r w:rsidRPr="00711995">
        <w:rPr>
          <w:b/>
          <w:bCs/>
          <w:color w:val="000000"/>
          <w:sz w:val="28"/>
          <w:szCs w:val="28"/>
        </w:rPr>
        <w:t>щ</w:t>
      </w:r>
      <w:r>
        <w:rPr>
          <w:b/>
          <w:bCs/>
          <w:color w:val="000000"/>
          <w:sz w:val="28"/>
          <w:szCs w:val="28"/>
        </w:rPr>
        <w:t>егося</w:t>
      </w:r>
    </w:p>
    <w:p w:rsidR="00FF1E96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последние два учебных года</w:t>
      </w: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tbl>
      <w:tblPr>
        <w:tblW w:w="147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05"/>
        <w:gridCol w:w="2693"/>
        <w:gridCol w:w="1984"/>
      </w:tblGrid>
      <w:tr w:rsidR="00FF1E96" w:rsidRPr="00711995" w:rsidTr="00FF1E96">
        <w:tc>
          <w:tcPr>
            <w:tcW w:w="1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1E96" w:rsidRPr="000310A4" w:rsidRDefault="00FF1E96" w:rsidP="00FC7D11">
            <w:pPr>
              <w:shd w:val="clear" w:color="auto" w:fill="FFFFFF"/>
              <w:rPr>
                <w:b/>
                <w:iCs/>
                <w:color w:val="000000"/>
                <w:sz w:val="26"/>
                <w:szCs w:val="26"/>
              </w:rPr>
            </w:pPr>
            <w:r w:rsidRPr="000310A4">
              <w:rPr>
                <w:b/>
                <w:iCs/>
                <w:color w:val="000000"/>
                <w:sz w:val="26"/>
                <w:szCs w:val="26"/>
              </w:rPr>
              <w:t>Участие в конкурсах</w:t>
            </w: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E96" w:rsidRPr="00881912" w:rsidRDefault="00FF1E96" w:rsidP="00FC7D11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881912">
              <w:rPr>
                <w:i/>
                <w:iCs/>
                <w:color w:val="000000"/>
                <w:sz w:val="24"/>
                <w:szCs w:val="24"/>
                <w:lang w:eastAsia="en-US"/>
              </w:rPr>
              <w:t>Наименование конкурса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(с указанием времени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881912" w:rsidRDefault="00FF1E96" w:rsidP="00FC7D11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881912">
              <w:rPr>
                <w:i/>
                <w:sz w:val="24"/>
                <w:szCs w:val="24"/>
              </w:rPr>
              <w:t>Результат участия (показатель критерия)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881912" w:rsidRDefault="00FF1E96" w:rsidP="00FC7D11">
            <w:pPr>
              <w:shd w:val="clear" w:color="auto" w:fill="FFFFFF"/>
              <w:ind w:left="374" w:right="403"/>
              <w:jc w:val="center"/>
              <w:rPr>
                <w:i/>
                <w:sz w:val="24"/>
                <w:szCs w:val="24"/>
              </w:rPr>
            </w:pPr>
            <w:r w:rsidRPr="00881912">
              <w:rPr>
                <w:i/>
                <w:sz w:val="24"/>
                <w:szCs w:val="24"/>
              </w:rPr>
              <w:t>Оценка экспертов</w:t>
            </w: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Участие в выставках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Наличие премий, стипендий и т.д.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C52E39" w:rsidRDefault="00FF1E96" w:rsidP="00FC7D11">
            <w:pPr>
              <w:shd w:val="clear" w:color="auto" w:fill="FFFFFF"/>
              <w:tabs>
                <w:tab w:val="left" w:pos="566"/>
              </w:tabs>
              <w:ind w:left="29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C52E39" w:rsidRDefault="00FF1E96" w:rsidP="00FC7D11">
            <w:pPr>
              <w:shd w:val="clear" w:color="auto" w:fill="FFFFFF"/>
              <w:tabs>
                <w:tab w:val="left" w:pos="566"/>
              </w:tabs>
              <w:ind w:left="29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C2582" w:rsidRDefault="00FF1E96" w:rsidP="00FC7D11">
            <w:pPr>
              <w:shd w:val="clear" w:color="auto" w:fill="FFFFFF"/>
              <w:rPr>
                <w:b/>
                <w:iCs/>
                <w:color w:val="000000"/>
                <w:sz w:val="26"/>
                <w:szCs w:val="26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Свидетель</w:t>
            </w:r>
            <w:r>
              <w:rPr>
                <w:b/>
                <w:iCs/>
                <w:color w:val="000000"/>
                <w:sz w:val="26"/>
                <w:szCs w:val="26"/>
              </w:rPr>
              <w:t>ство участия в Творческой школе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881912">
              <w:rPr>
                <w:b/>
                <w:iCs/>
                <w:color w:val="000000"/>
                <w:sz w:val="26"/>
                <w:szCs w:val="26"/>
              </w:rPr>
              <w:t>Участие в мастер-классах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1912">
              <w:rPr>
                <w:b/>
                <w:iCs/>
                <w:color w:val="000000"/>
                <w:sz w:val="26"/>
                <w:szCs w:val="26"/>
              </w:rPr>
              <w:t>Афиши сольных концертов/отделений/выступлений с оркестром (с приложением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tabs>
                <w:tab w:val="left" w:pos="56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tabs>
                <w:tab w:val="left" w:pos="56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FC7D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0BDF" w:rsidRDefault="00330BDF" w:rsidP="00FF1E96">
      <w:pPr>
        <w:shd w:val="clear" w:color="auto" w:fill="FFFFFF"/>
        <w:spacing w:line="360" w:lineRule="auto"/>
        <w:rPr>
          <w:sz w:val="22"/>
          <w:szCs w:val="22"/>
        </w:rPr>
        <w:sectPr w:rsidR="00330BDF" w:rsidSect="006436B6">
          <w:type w:val="continuous"/>
          <w:pgSz w:w="16834" w:h="11909" w:orient="landscape"/>
          <w:pgMar w:top="1317" w:right="2945" w:bottom="360" w:left="1505" w:header="720" w:footer="720" w:gutter="0"/>
          <w:cols w:space="173"/>
          <w:noEndnote/>
        </w:sectPr>
      </w:pPr>
    </w:p>
    <w:p w:rsidR="000B2C6D" w:rsidRPr="001C24D5" w:rsidRDefault="000B2C6D" w:rsidP="000B2C6D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1C24D5">
        <w:rPr>
          <w:color w:val="000000"/>
          <w:sz w:val="28"/>
          <w:szCs w:val="28"/>
        </w:rPr>
        <w:t xml:space="preserve"> </w:t>
      </w:r>
    </w:p>
    <w:p w:rsidR="000B2C6D" w:rsidRDefault="000B2C6D" w:rsidP="000B2C6D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t xml:space="preserve">к Положению о проведении </w:t>
      </w:r>
    </w:p>
    <w:p w:rsidR="000B2C6D" w:rsidRDefault="000B2C6D" w:rsidP="000B2C6D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C24D5">
        <w:rPr>
          <w:color w:val="000000"/>
          <w:sz w:val="28"/>
          <w:szCs w:val="28"/>
        </w:rPr>
        <w:t>ворческой школы «Новые имена Югры»</w:t>
      </w:r>
    </w:p>
    <w:p w:rsidR="000B2C6D" w:rsidRPr="001C24D5" w:rsidRDefault="000B2C6D" w:rsidP="000B2C6D">
      <w:pPr>
        <w:shd w:val="clear" w:color="auto" w:fill="FFFFFF"/>
        <w:ind w:right="19" w:firstLine="709"/>
        <w:jc w:val="right"/>
        <w:rPr>
          <w:b/>
          <w:bCs/>
          <w:color w:val="000000"/>
          <w:sz w:val="28"/>
          <w:szCs w:val="28"/>
        </w:rPr>
      </w:pP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колледж»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Яруллиной</w:t>
      </w:r>
      <w:proofErr w:type="spellEnd"/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C20CA" w:rsidRDefault="006C20CA" w:rsidP="006C20CA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родителя участника творческой школы)</w:t>
      </w:r>
    </w:p>
    <w:p w:rsidR="006C20CA" w:rsidRDefault="006C20CA" w:rsidP="006C20CA">
      <w:pPr>
        <w:rPr>
          <w:sz w:val="24"/>
          <w:szCs w:val="24"/>
        </w:rPr>
      </w:pPr>
    </w:p>
    <w:p w:rsidR="006C20CA" w:rsidRDefault="006C20CA" w:rsidP="006C20CA">
      <w:pPr>
        <w:jc w:val="right"/>
        <w:rPr>
          <w:sz w:val="24"/>
          <w:szCs w:val="24"/>
        </w:rPr>
      </w:pPr>
    </w:p>
    <w:p w:rsidR="006C20CA" w:rsidRDefault="006C20CA" w:rsidP="006C2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6C20CA" w:rsidRDefault="0008099B" w:rsidP="006C2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обучающихся до 1</w:t>
      </w:r>
      <w:r w:rsidR="004F285F">
        <w:rPr>
          <w:b/>
          <w:sz w:val="28"/>
          <w:szCs w:val="28"/>
        </w:rPr>
        <w:t>4</w:t>
      </w:r>
      <w:r w:rsidR="006C20CA">
        <w:rPr>
          <w:b/>
          <w:sz w:val="28"/>
          <w:szCs w:val="28"/>
        </w:rPr>
        <w:t xml:space="preserve"> лет)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Я, ___________________________________________________</w:t>
      </w:r>
      <w:r>
        <w:rPr>
          <w:sz w:val="26"/>
          <w:szCs w:val="26"/>
        </w:rPr>
        <w:t>__</w:t>
      </w:r>
      <w:r w:rsidRPr="00A31EB3">
        <w:rPr>
          <w:sz w:val="26"/>
          <w:szCs w:val="26"/>
        </w:rPr>
        <w:t>________________,</w:t>
      </w:r>
    </w:p>
    <w:p w:rsidR="006C20CA" w:rsidRPr="00A31EB3" w:rsidRDefault="006C20CA" w:rsidP="006C20CA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>(Ф.И.О. родителя участника творческой школы)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паспорт: серия _________ номер</w:t>
      </w:r>
      <w:r w:rsidR="00C85198">
        <w:rPr>
          <w:sz w:val="26"/>
          <w:szCs w:val="26"/>
        </w:rPr>
        <w:t xml:space="preserve"> </w:t>
      </w:r>
      <w:r w:rsidRPr="00A31EB3">
        <w:rPr>
          <w:sz w:val="26"/>
          <w:szCs w:val="26"/>
        </w:rPr>
        <w:t xml:space="preserve"> _____________, когда и кем выдан</w:t>
      </w:r>
      <w:r>
        <w:rPr>
          <w:sz w:val="26"/>
          <w:szCs w:val="26"/>
        </w:rPr>
        <w:t xml:space="preserve"> </w:t>
      </w:r>
      <w:r w:rsidR="00C8519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</w:t>
      </w:r>
      <w:r w:rsidR="00C85198">
        <w:rPr>
          <w:sz w:val="26"/>
          <w:szCs w:val="26"/>
        </w:rPr>
        <w:t>_</w:t>
      </w:r>
      <w:r w:rsidRPr="00A31EB3">
        <w:rPr>
          <w:sz w:val="26"/>
          <w:szCs w:val="26"/>
        </w:rPr>
        <w:t>_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</w:t>
      </w:r>
      <w:r w:rsidRPr="00A31EB3">
        <w:rPr>
          <w:sz w:val="26"/>
          <w:szCs w:val="26"/>
        </w:rPr>
        <w:t>_</w:t>
      </w:r>
      <w:r>
        <w:rPr>
          <w:sz w:val="26"/>
          <w:szCs w:val="26"/>
        </w:rPr>
        <w:t xml:space="preserve">, </w:t>
      </w:r>
      <w:r w:rsidR="00267061">
        <w:rPr>
          <w:sz w:val="26"/>
          <w:szCs w:val="26"/>
        </w:rPr>
        <w:t>проживающи</w:t>
      </w:r>
      <w:proofErr w:type="gramStart"/>
      <w:r w:rsidR="00267061">
        <w:rPr>
          <w:sz w:val="26"/>
          <w:szCs w:val="26"/>
        </w:rPr>
        <w:t>й</w:t>
      </w:r>
      <w:r w:rsidRPr="00A31EB3">
        <w:rPr>
          <w:sz w:val="26"/>
          <w:szCs w:val="26"/>
        </w:rPr>
        <w:t>(</w:t>
      </w:r>
      <w:proofErr w:type="spellStart"/>
      <w:proofErr w:type="gramEnd"/>
      <w:r w:rsidRPr="00A31EB3">
        <w:rPr>
          <w:sz w:val="26"/>
          <w:szCs w:val="26"/>
        </w:rPr>
        <w:t>ая</w:t>
      </w:r>
      <w:proofErr w:type="spellEnd"/>
      <w:r w:rsidRPr="00A31EB3">
        <w:rPr>
          <w:sz w:val="26"/>
          <w:szCs w:val="26"/>
        </w:rPr>
        <w:t>) по адресу: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 xml:space="preserve">_ </w:t>
      </w:r>
    </w:p>
    <w:p w:rsidR="006C20CA" w:rsidRPr="00A31EB3" w:rsidRDefault="0008099B" w:rsidP="006C20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C20CA" w:rsidRPr="00A31EB3">
        <w:rPr>
          <w:sz w:val="26"/>
          <w:szCs w:val="26"/>
        </w:rPr>
        <w:t>ейств</w:t>
      </w:r>
      <w:r>
        <w:rPr>
          <w:sz w:val="26"/>
          <w:szCs w:val="26"/>
        </w:rPr>
        <w:t>ующи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="006C20CA" w:rsidRPr="00A31EB3">
        <w:rPr>
          <w:sz w:val="26"/>
          <w:szCs w:val="26"/>
        </w:rPr>
        <w:t xml:space="preserve"> </w:t>
      </w:r>
      <w:r>
        <w:rPr>
          <w:sz w:val="26"/>
          <w:szCs w:val="26"/>
        </w:rPr>
        <w:t>в качестве законного представителя</w:t>
      </w:r>
      <w:r w:rsidR="006C20CA" w:rsidRPr="00A31EB3">
        <w:rPr>
          <w:sz w:val="26"/>
          <w:szCs w:val="26"/>
        </w:rPr>
        <w:t xml:space="preserve"> ___________________________________________________________</w:t>
      </w:r>
      <w:r w:rsidR="006C20CA">
        <w:rPr>
          <w:sz w:val="26"/>
          <w:szCs w:val="26"/>
        </w:rPr>
        <w:t>____</w:t>
      </w:r>
      <w:r w:rsidR="006C20CA" w:rsidRPr="00A31EB3">
        <w:rPr>
          <w:sz w:val="26"/>
          <w:szCs w:val="26"/>
        </w:rPr>
        <w:t>______</w:t>
      </w:r>
      <w:r w:rsidR="00C85198">
        <w:rPr>
          <w:sz w:val="26"/>
          <w:szCs w:val="26"/>
        </w:rPr>
        <w:t>_</w:t>
      </w:r>
      <w:r w:rsidR="006C20CA" w:rsidRPr="00A31EB3">
        <w:rPr>
          <w:sz w:val="26"/>
          <w:szCs w:val="26"/>
        </w:rPr>
        <w:t>_</w:t>
      </w:r>
    </w:p>
    <w:p w:rsidR="006C20CA" w:rsidRDefault="006C20CA" w:rsidP="006C20CA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 xml:space="preserve">(Ф.И.О. </w:t>
      </w:r>
      <w:r w:rsidR="0008099B">
        <w:rPr>
          <w:sz w:val="18"/>
          <w:szCs w:val="18"/>
        </w:rPr>
        <w:t xml:space="preserve">несовершеннолетнего </w:t>
      </w:r>
      <w:r w:rsidRPr="00A31EB3">
        <w:rPr>
          <w:sz w:val="18"/>
          <w:szCs w:val="18"/>
        </w:rPr>
        <w:t>участника творческой школы, дата рождения)</w:t>
      </w:r>
    </w:p>
    <w:p w:rsidR="0008099B" w:rsidRPr="00B1634A" w:rsidRDefault="0008099B" w:rsidP="000809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B1634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08099B" w:rsidRPr="00B1634A" w:rsidRDefault="0008099B" w:rsidP="0008099B">
      <w:pPr>
        <w:ind w:left="851" w:right="283"/>
        <w:jc w:val="both"/>
      </w:pPr>
      <w:r>
        <w:t xml:space="preserve">                                  </w:t>
      </w:r>
      <w:r w:rsidRPr="00B1634A">
        <w:t xml:space="preserve">   (серия и номер свидетельства о рождении, № паспорта)</w:t>
      </w:r>
    </w:p>
    <w:p w:rsidR="00267061" w:rsidRPr="004F06DE" w:rsidRDefault="00267061" w:rsidP="002670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свободно, своей волей, в своем</w:t>
      </w:r>
      <w:r w:rsidRPr="004F06DE">
        <w:rPr>
          <w:sz w:val="24"/>
          <w:szCs w:val="24"/>
        </w:rPr>
        <w:t xml:space="preserve"> интересе и в интересах моего ребенка д</w:t>
      </w:r>
      <w:r w:rsidRPr="004F06DE">
        <w:rPr>
          <w:rStyle w:val="FontStyle14"/>
          <w:szCs w:val="24"/>
        </w:rPr>
        <w:t xml:space="preserve">аю согласие </w:t>
      </w:r>
      <w:r w:rsidRPr="00434EA1">
        <w:rPr>
          <w:sz w:val="24"/>
          <w:szCs w:val="24"/>
        </w:rPr>
        <w:t>БУ «</w:t>
      </w:r>
      <w:proofErr w:type="spellStart"/>
      <w:r w:rsidRPr="00434EA1">
        <w:rPr>
          <w:sz w:val="24"/>
          <w:szCs w:val="24"/>
        </w:rPr>
        <w:t>Сургутский</w:t>
      </w:r>
      <w:proofErr w:type="spellEnd"/>
      <w:r w:rsidRPr="00434EA1">
        <w:rPr>
          <w:sz w:val="24"/>
          <w:szCs w:val="24"/>
        </w:rPr>
        <w:t xml:space="preserve"> музыкальный колледж» (ИНН 8602020182, место нахождения: ул. Энтузиастов, д. 28, г. Сургут, Ханты-Мансийский автономный округ-Югра, 628404)</w:t>
      </w:r>
      <w:r w:rsidRPr="004F06DE">
        <w:rPr>
          <w:sz w:val="24"/>
          <w:szCs w:val="24"/>
        </w:rPr>
        <w:t xml:space="preserve"> на обработку </w:t>
      </w:r>
      <w:r>
        <w:rPr>
          <w:sz w:val="24"/>
          <w:szCs w:val="24"/>
        </w:rPr>
        <w:t>(любое действие (операцию) или совокупность</w:t>
      </w:r>
      <w:r w:rsidRPr="004F06DE">
        <w:rPr>
          <w:sz w:val="24"/>
          <w:szCs w:val="24"/>
        </w:rPr>
        <w:t xml:space="preserve"> дей</w:t>
      </w:r>
      <w:r>
        <w:rPr>
          <w:sz w:val="24"/>
          <w:szCs w:val="24"/>
        </w:rPr>
        <w:t xml:space="preserve">ствий (операций),  совершаемых с использованием средств </w:t>
      </w:r>
      <w:r w:rsidRPr="004F06DE">
        <w:rPr>
          <w:sz w:val="24"/>
          <w:szCs w:val="24"/>
        </w:rPr>
        <w:t>автома</w:t>
      </w:r>
      <w:r>
        <w:rPr>
          <w:sz w:val="24"/>
          <w:szCs w:val="24"/>
        </w:rPr>
        <w:t xml:space="preserve">тизации или без использования таких средств, включая сбор, запись, </w:t>
      </w:r>
      <w:r w:rsidRPr="004F06DE">
        <w:rPr>
          <w:sz w:val="24"/>
          <w:szCs w:val="24"/>
        </w:rPr>
        <w:t>систематизацию, на</w:t>
      </w:r>
      <w:r>
        <w:rPr>
          <w:sz w:val="24"/>
          <w:szCs w:val="24"/>
        </w:rPr>
        <w:t>копление, хранение, уточнение (обновление, изменение), извлечение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использование, передачу (распространение, предоставление, доступ), обезличивание, </w:t>
      </w:r>
      <w:r w:rsidRPr="004F06DE">
        <w:rPr>
          <w:sz w:val="24"/>
          <w:szCs w:val="24"/>
        </w:rPr>
        <w:t>блокирование, удаление, уничтожение) моих персональных данных, включенных в настоящее согласие и персональных данных моего ребенка, а именно: фамилия, имя, отчество; пол; дата рождения; гражданство; серия и номер свидетельства о рождении (номер паспорта); адрес регистрации по месту жительства; место учебы, фотографии;</w:t>
      </w:r>
      <w:proofErr w:type="gramEnd"/>
      <w:r w:rsidRPr="004F06DE">
        <w:rPr>
          <w:sz w:val="24"/>
          <w:szCs w:val="24"/>
        </w:rPr>
        <w:t xml:space="preserve"> видеоизображения, в целях участия моего ребенка </w:t>
      </w:r>
      <w:r w:rsidRPr="004F06DE">
        <w:rPr>
          <w:rFonts w:eastAsia="Times New Roman"/>
          <w:sz w:val="24"/>
          <w:szCs w:val="24"/>
        </w:rPr>
        <w:t xml:space="preserve">в </w:t>
      </w:r>
      <w:r w:rsidR="00434EA1" w:rsidRPr="00A31EB3">
        <w:rPr>
          <w:sz w:val="26"/>
          <w:szCs w:val="26"/>
          <w:u w:val="single"/>
          <w:lang w:val="en-US"/>
        </w:rPr>
        <w:t>VII</w:t>
      </w:r>
      <w:r w:rsidR="00434EA1">
        <w:rPr>
          <w:sz w:val="26"/>
          <w:szCs w:val="26"/>
          <w:u w:val="single"/>
          <w:lang w:val="en-US"/>
        </w:rPr>
        <w:t>I</w:t>
      </w:r>
      <w:r w:rsidR="00434EA1" w:rsidRPr="00A31EB3">
        <w:rPr>
          <w:sz w:val="26"/>
          <w:szCs w:val="26"/>
          <w:u w:val="single"/>
        </w:rPr>
        <w:t xml:space="preserve"> творческой школе «Новые имена Югры»</w:t>
      </w:r>
      <w:r w:rsidRPr="004F06DE">
        <w:rPr>
          <w:sz w:val="24"/>
          <w:szCs w:val="24"/>
        </w:rPr>
        <w:t>, которые необходимы или желаемы для достижения указанной выше цели.</w:t>
      </w:r>
    </w:p>
    <w:p w:rsidR="00267061" w:rsidRPr="004F06DE" w:rsidRDefault="00434EA1" w:rsidP="00267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267061" w:rsidRPr="004F06DE">
        <w:rPr>
          <w:rFonts w:ascii="Times New Roman" w:hAnsi="Times New Roman" w:cs="Times New Roman"/>
          <w:sz w:val="24"/>
          <w:szCs w:val="24"/>
        </w:rPr>
        <w:t>тем, что согласие на обработку персональных данных действует  с  даты  подписания  настоящего  согласия до дня отзыва согласия в письменной форме.</w:t>
      </w:r>
    </w:p>
    <w:p w:rsidR="006C20CA" w:rsidRPr="00434EA1" w:rsidRDefault="00267061" w:rsidP="00434EA1">
      <w:pPr>
        <w:spacing w:after="120"/>
        <w:ind w:firstLine="708"/>
        <w:jc w:val="both"/>
        <w:rPr>
          <w:sz w:val="28"/>
          <w:szCs w:val="28"/>
        </w:rPr>
      </w:pPr>
      <w:r w:rsidRPr="004F06DE">
        <w:rPr>
          <w:sz w:val="24"/>
          <w:szCs w:val="24"/>
        </w:rPr>
        <w:t>Отзыв согласия может быть произведен мной в виде заявления, поданного в письменной форме на имя директора БУ «</w:t>
      </w:r>
      <w:proofErr w:type="spellStart"/>
      <w:r w:rsidRPr="004F06DE">
        <w:rPr>
          <w:sz w:val="24"/>
          <w:szCs w:val="24"/>
        </w:rPr>
        <w:t>Сургутский</w:t>
      </w:r>
      <w:proofErr w:type="spellEnd"/>
      <w:r w:rsidRPr="004F06DE">
        <w:rPr>
          <w:sz w:val="24"/>
          <w:szCs w:val="24"/>
        </w:rPr>
        <w:t xml:space="preserve"> музыкальный колледж», с указанием</w:t>
      </w:r>
    </w:p>
    <w:p w:rsidR="006C20CA" w:rsidRDefault="006C20CA" w:rsidP="006C20C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__________________________            ________________</w:t>
      </w:r>
    </w:p>
    <w:p w:rsidR="006C20CA" w:rsidRDefault="006C20CA" w:rsidP="00C85198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(дата) </w:t>
      </w:r>
      <w:r>
        <w:rPr>
          <w:sz w:val="18"/>
          <w:szCs w:val="18"/>
        </w:rPr>
        <w:tab/>
        <w:t xml:space="preserve">                                                              (Ф.И.О.)                                                                          (подпись)   </w:t>
      </w:r>
    </w:p>
    <w:p w:rsidR="00C85198" w:rsidRDefault="00C85198" w:rsidP="00C85198">
      <w:pPr>
        <w:spacing w:after="120"/>
        <w:rPr>
          <w:sz w:val="18"/>
          <w:szCs w:val="18"/>
        </w:rPr>
      </w:pPr>
    </w:p>
    <w:p w:rsidR="00C85198" w:rsidRDefault="00C85198" w:rsidP="006C20CA">
      <w:pPr>
        <w:rPr>
          <w:sz w:val="28"/>
          <w:szCs w:val="28"/>
        </w:rPr>
        <w:sectPr w:rsidR="00C85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колледж»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Яруллиной</w:t>
      </w:r>
      <w:proofErr w:type="spellEnd"/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85198" w:rsidRDefault="00C85198" w:rsidP="00C85198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участника творческой школы)</w:t>
      </w:r>
    </w:p>
    <w:p w:rsidR="00C85198" w:rsidRDefault="00C85198" w:rsidP="00C85198">
      <w:pPr>
        <w:rPr>
          <w:sz w:val="18"/>
          <w:szCs w:val="18"/>
        </w:rPr>
      </w:pPr>
    </w:p>
    <w:p w:rsidR="00C85198" w:rsidRDefault="00C85198" w:rsidP="00C85198">
      <w:pPr>
        <w:rPr>
          <w:sz w:val="24"/>
          <w:szCs w:val="24"/>
        </w:rPr>
      </w:pPr>
    </w:p>
    <w:p w:rsidR="00C85198" w:rsidRDefault="00C85198" w:rsidP="00C85198">
      <w:pPr>
        <w:jc w:val="right"/>
        <w:rPr>
          <w:sz w:val="24"/>
          <w:szCs w:val="24"/>
        </w:rPr>
      </w:pPr>
    </w:p>
    <w:p w:rsidR="00C85198" w:rsidRDefault="00C85198" w:rsidP="00C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C85198" w:rsidRDefault="00C85198" w:rsidP="00C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обучающихся старше 1</w:t>
      </w:r>
      <w:r w:rsidR="004F28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лет)</w:t>
      </w:r>
    </w:p>
    <w:p w:rsidR="00C85198" w:rsidRDefault="00C85198" w:rsidP="00C85198">
      <w:pPr>
        <w:spacing w:after="120"/>
        <w:jc w:val="both"/>
        <w:rPr>
          <w:sz w:val="28"/>
          <w:szCs w:val="28"/>
        </w:rPr>
      </w:pP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Я, __________________________________________________________________</w:t>
      </w:r>
      <w:r>
        <w:rPr>
          <w:sz w:val="26"/>
          <w:szCs w:val="26"/>
        </w:rPr>
        <w:t>__</w:t>
      </w:r>
      <w:r w:rsidRPr="00A31EB3">
        <w:rPr>
          <w:sz w:val="26"/>
          <w:szCs w:val="26"/>
        </w:rPr>
        <w:t>_,</w:t>
      </w:r>
    </w:p>
    <w:p w:rsidR="00C85198" w:rsidRPr="00A31EB3" w:rsidRDefault="00C85198" w:rsidP="00C85198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>(Ф.И.О. участника творческой школы)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 xml:space="preserve">паспорт: серия _________ номер </w:t>
      </w:r>
      <w:r w:rsidR="00557083">
        <w:rPr>
          <w:sz w:val="26"/>
          <w:szCs w:val="26"/>
        </w:rPr>
        <w:t xml:space="preserve"> </w:t>
      </w:r>
      <w:r w:rsidRPr="00A31EB3">
        <w:rPr>
          <w:sz w:val="26"/>
          <w:szCs w:val="26"/>
        </w:rPr>
        <w:t>_____________,</w:t>
      </w:r>
      <w:r>
        <w:rPr>
          <w:sz w:val="26"/>
          <w:szCs w:val="26"/>
        </w:rPr>
        <w:t xml:space="preserve"> когда и кем выдан</w:t>
      </w:r>
      <w:r w:rsidR="00557083">
        <w:rPr>
          <w:sz w:val="26"/>
          <w:szCs w:val="26"/>
        </w:rPr>
        <w:t xml:space="preserve">  ___________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_______________________________________________________________________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</w:t>
      </w:r>
      <w:r w:rsidR="00557083">
        <w:rPr>
          <w:sz w:val="26"/>
          <w:szCs w:val="26"/>
        </w:rPr>
        <w:t>_</w:t>
      </w:r>
      <w:r w:rsidRPr="00A31EB3">
        <w:rPr>
          <w:sz w:val="26"/>
          <w:szCs w:val="26"/>
        </w:rPr>
        <w:t xml:space="preserve">_ </w:t>
      </w:r>
      <w:proofErr w:type="gramStart"/>
      <w:r w:rsidRPr="00A31EB3">
        <w:rPr>
          <w:sz w:val="26"/>
          <w:szCs w:val="26"/>
        </w:rPr>
        <w:t>проживающий</w:t>
      </w:r>
      <w:proofErr w:type="gramEnd"/>
      <w:r w:rsidRPr="00A31EB3">
        <w:rPr>
          <w:sz w:val="26"/>
          <w:szCs w:val="26"/>
        </w:rPr>
        <w:t xml:space="preserve"> (</w:t>
      </w:r>
      <w:proofErr w:type="spellStart"/>
      <w:r w:rsidRPr="00A31EB3">
        <w:rPr>
          <w:sz w:val="26"/>
          <w:szCs w:val="26"/>
        </w:rPr>
        <w:t>ая</w:t>
      </w:r>
      <w:proofErr w:type="spellEnd"/>
      <w:r w:rsidRPr="00A31EB3">
        <w:rPr>
          <w:sz w:val="26"/>
          <w:szCs w:val="26"/>
        </w:rPr>
        <w:t>) по адресу:</w:t>
      </w:r>
    </w:p>
    <w:p w:rsidR="00C85198" w:rsidRPr="00A31EB3" w:rsidRDefault="00C85198" w:rsidP="00C85198">
      <w:pPr>
        <w:spacing w:after="120"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</w:t>
      </w:r>
      <w:r w:rsidR="00557083">
        <w:rPr>
          <w:sz w:val="26"/>
          <w:szCs w:val="26"/>
        </w:rPr>
        <w:t>_</w:t>
      </w:r>
      <w:r w:rsidRPr="00A31EB3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A31EB3">
        <w:rPr>
          <w:sz w:val="26"/>
          <w:szCs w:val="26"/>
        </w:rPr>
        <w:t>_________________</w:t>
      </w:r>
    </w:p>
    <w:p w:rsidR="00434EA1" w:rsidRPr="00434EA1" w:rsidRDefault="00434EA1" w:rsidP="00434EA1">
      <w:pPr>
        <w:jc w:val="both"/>
        <w:rPr>
          <w:sz w:val="26"/>
          <w:szCs w:val="26"/>
        </w:rPr>
      </w:pPr>
      <w:proofErr w:type="gramStart"/>
      <w:r w:rsidRPr="00434EA1">
        <w:rPr>
          <w:sz w:val="26"/>
          <w:szCs w:val="26"/>
        </w:rPr>
        <w:t>свободно, своей волей, в своем интересе д</w:t>
      </w:r>
      <w:r w:rsidRPr="00434EA1">
        <w:rPr>
          <w:rStyle w:val="FontStyle14"/>
          <w:sz w:val="26"/>
          <w:szCs w:val="26"/>
        </w:rPr>
        <w:t xml:space="preserve">аю согласие </w:t>
      </w:r>
      <w:r w:rsidRPr="00434EA1">
        <w:rPr>
          <w:sz w:val="26"/>
          <w:szCs w:val="26"/>
        </w:rPr>
        <w:t>БУ «</w:t>
      </w:r>
      <w:proofErr w:type="spellStart"/>
      <w:r w:rsidRPr="00434EA1">
        <w:rPr>
          <w:sz w:val="26"/>
          <w:szCs w:val="26"/>
        </w:rPr>
        <w:t>Сургутский</w:t>
      </w:r>
      <w:proofErr w:type="spellEnd"/>
      <w:r w:rsidRPr="00434EA1">
        <w:rPr>
          <w:sz w:val="26"/>
          <w:szCs w:val="26"/>
        </w:rPr>
        <w:t xml:space="preserve"> музыкальный колледж» (ИНН 8602020182, место нахождения: ул. Энтузиастов, д. 28, г. Сургут, Ханты-Мансийский автономный округ-Югра, 628404) на обработку (любое действие (операцию) или совокупность действий (операций), 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434EA1">
        <w:rPr>
          <w:sz w:val="26"/>
          <w:szCs w:val="26"/>
        </w:rPr>
        <w:t xml:space="preserve">), </w:t>
      </w:r>
      <w:proofErr w:type="gramStart"/>
      <w:r w:rsidRPr="00434EA1">
        <w:rPr>
          <w:sz w:val="26"/>
          <w:szCs w:val="26"/>
        </w:rPr>
        <w:t xml:space="preserve">обезличивание, блокирование, удаление, уничтожение) моих персональных данных, а именно: фамилия, имя, отчество; пол; дата рождения; гражданство; серия и номер свидетельства о рождении (номер паспорта); адрес регистрации по месту жительства; место учебы, фотографии; видеоизображения, в целях участия моего ребенка </w:t>
      </w:r>
      <w:r w:rsidRPr="00434EA1">
        <w:rPr>
          <w:rFonts w:eastAsia="Times New Roman"/>
          <w:sz w:val="26"/>
          <w:szCs w:val="26"/>
        </w:rPr>
        <w:t xml:space="preserve">в </w:t>
      </w:r>
      <w:r w:rsidRPr="00434EA1">
        <w:rPr>
          <w:sz w:val="26"/>
          <w:szCs w:val="26"/>
          <w:u w:val="single"/>
          <w:lang w:val="en-US"/>
        </w:rPr>
        <w:t>VIII</w:t>
      </w:r>
      <w:r w:rsidRPr="00434EA1">
        <w:rPr>
          <w:sz w:val="26"/>
          <w:szCs w:val="26"/>
          <w:u w:val="single"/>
        </w:rPr>
        <w:t xml:space="preserve"> творческой школе «Новые имена Югры»</w:t>
      </w:r>
      <w:r w:rsidRPr="00434EA1">
        <w:rPr>
          <w:sz w:val="26"/>
          <w:szCs w:val="26"/>
        </w:rPr>
        <w:t>, которые необходимы или желаемы для достижения указанной выше цели.</w:t>
      </w:r>
      <w:proofErr w:type="gramEnd"/>
    </w:p>
    <w:p w:rsidR="00434EA1" w:rsidRPr="00434EA1" w:rsidRDefault="00434EA1" w:rsidP="00434E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EA1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434EA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34EA1">
        <w:rPr>
          <w:rFonts w:ascii="Times New Roman" w:hAnsi="Times New Roman" w:cs="Times New Roman"/>
          <w:sz w:val="26"/>
          <w:szCs w:val="26"/>
        </w:rPr>
        <w:t>а) с тем, что согласие на обработку персональных данных действует  с  даты  подписания  настоящего  согласия до дня отзыва согласия в письменной форме.</w:t>
      </w:r>
    </w:p>
    <w:p w:rsidR="00434EA1" w:rsidRPr="00434EA1" w:rsidRDefault="00434EA1" w:rsidP="00434EA1">
      <w:pPr>
        <w:spacing w:after="120"/>
        <w:ind w:firstLine="708"/>
        <w:jc w:val="both"/>
        <w:rPr>
          <w:sz w:val="26"/>
          <w:szCs w:val="26"/>
        </w:rPr>
      </w:pPr>
      <w:r w:rsidRPr="00434EA1">
        <w:rPr>
          <w:sz w:val="26"/>
          <w:szCs w:val="26"/>
        </w:rPr>
        <w:t>Отзыв согласия может быть произведен мной в виде заявления, поданного в письменной форме на имя директора БУ «</w:t>
      </w:r>
      <w:proofErr w:type="spellStart"/>
      <w:r w:rsidRPr="00434EA1">
        <w:rPr>
          <w:sz w:val="26"/>
          <w:szCs w:val="26"/>
        </w:rPr>
        <w:t>Сургутский</w:t>
      </w:r>
      <w:proofErr w:type="spellEnd"/>
      <w:r w:rsidRPr="00434EA1">
        <w:rPr>
          <w:sz w:val="26"/>
          <w:szCs w:val="26"/>
        </w:rPr>
        <w:t xml:space="preserve"> музыкальный колледж», с указанием</w:t>
      </w:r>
    </w:p>
    <w:p w:rsidR="00C85198" w:rsidRPr="00A31EB3" w:rsidRDefault="00C85198" w:rsidP="00C85198">
      <w:pPr>
        <w:spacing w:after="120"/>
        <w:jc w:val="both"/>
        <w:rPr>
          <w:sz w:val="26"/>
          <w:szCs w:val="26"/>
        </w:rPr>
      </w:pPr>
    </w:p>
    <w:p w:rsidR="00C85198" w:rsidRDefault="00C85198" w:rsidP="00C8519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        __________________________            ________________</w:t>
      </w:r>
    </w:p>
    <w:p w:rsidR="00C85198" w:rsidRDefault="00C85198" w:rsidP="00C85198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(дата) </w:t>
      </w:r>
      <w:r>
        <w:rPr>
          <w:sz w:val="18"/>
          <w:szCs w:val="18"/>
        </w:rPr>
        <w:tab/>
        <w:t xml:space="preserve">                                                              (Ф.И.О.)                                                                          (подпись) </w:t>
      </w:r>
    </w:p>
    <w:p w:rsidR="006C20CA" w:rsidRDefault="006C20CA" w:rsidP="006C20CA">
      <w:pPr>
        <w:rPr>
          <w:sz w:val="28"/>
          <w:szCs w:val="28"/>
        </w:rPr>
      </w:pPr>
    </w:p>
    <w:p w:rsidR="00C85198" w:rsidRDefault="00C85198" w:rsidP="006C20CA">
      <w:pPr>
        <w:rPr>
          <w:sz w:val="28"/>
          <w:szCs w:val="28"/>
        </w:rPr>
      </w:pPr>
    </w:p>
    <w:p w:rsidR="00C85198" w:rsidRDefault="00C85198" w:rsidP="006C20CA">
      <w:pPr>
        <w:rPr>
          <w:sz w:val="28"/>
          <w:szCs w:val="28"/>
        </w:rPr>
      </w:pPr>
    </w:p>
    <w:p w:rsidR="00C85198" w:rsidRDefault="00C85198" w:rsidP="006C20CA">
      <w:pPr>
        <w:rPr>
          <w:sz w:val="28"/>
          <w:szCs w:val="28"/>
        </w:rPr>
        <w:sectPr w:rsidR="00C85198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B82" w:rsidRDefault="001C24D5" w:rsidP="00C85198">
      <w:pPr>
        <w:shd w:val="clear" w:color="auto" w:fill="FFFFFF"/>
        <w:ind w:right="1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lastRenderedPageBreak/>
        <w:t xml:space="preserve">Приложение </w:t>
      </w:r>
      <w:r w:rsidR="000B2C6D">
        <w:rPr>
          <w:color w:val="000000"/>
          <w:sz w:val="28"/>
          <w:szCs w:val="28"/>
        </w:rPr>
        <w:t>3</w:t>
      </w:r>
    </w:p>
    <w:p w:rsidR="00AD4B82" w:rsidRDefault="00AD4B82" w:rsidP="00AD4B82">
      <w:pPr>
        <w:shd w:val="clear" w:color="auto" w:fill="FFFFFF"/>
        <w:ind w:right="19" w:firstLine="709"/>
        <w:jc w:val="right"/>
        <w:rPr>
          <w:color w:val="000000"/>
          <w:sz w:val="28"/>
          <w:szCs w:val="28"/>
        </w:rPr>
      </w:pPr>
      <w:r w:rsidRPr="001C24D5">
        <w:rPr>
          <w:color w:val="000000"/>
          <w:sz w:val="28"/>
          <w:szCs w:val="28"/>
        </w:rPr>
        <w:t xml:space="preserve">к Положению о проведении </w:t>
      </w:r>
    </w:p>
    <w:p w:rsidR="00AD4B82" w:rsidRPr="001C24D5" w:rsidRDefault="007120FF" w:rsidP="00AD4B82">
      <w:pPr>
        <w:shd w:val="clear" w:color="auto" w:fill="FFFFFF"/>
        <w:ind w:right="19"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AD4B82" w:rsidRPr="001C24D5">
        <w:rPr>
          <w:color w:val="000000"/>
          <w:sz w:val="28"/>
          <w:szCs w:val="28"/>
        </w:rPr>
        <w:t>ворческой школы «Новые имена Югры»</w:t>
      </w:r>
    </w:p>
    <w:p w:rsidR="00AD4B82" w:rsidRPr="00705F92" w:rsidRDefault="00AD4B82" w:rsidP="00DA789C">
      <w:pPr>
        <w:shd w:val="clear" w:color="auto" w:fill="FFFFFF"/>
        <w:ind w:right="19"/>
        <w:jc w:val="center"/>
        <w:rPr>
          <w:b/>
          <w:bCs/>
          <w:color w:val="000000"/>
          <w:sz w:val="28"/>
          <w:szCs w:val="28"/>
        </w:rPr>
      </w:pPr>
      <w:r w:rsidRPr="00705F92">
        <w:rPr>
          <w:b/>
          <w:bCs/>
          <w:color w:val="000000"/>
          <w:sz w:val="28"/>
          <w:szCs w:val="28"/>
        </w:rPr>
        <w:t>Критерии отбора кандидатов – учащихся</w:t>
      </w:r>
    </w:p>
    <w:p w:rsidR="00AD4B82" w:rsidRPr="00705F92" w:rsidRDefault="00DA789C" w:rsidP="00DA789C">
      <w:pPr>
        <w:shd w:val="clear" w:color="auto" w:fill="FFFFFF"/>
        <w:ind w:right="19"/>
        <w:jc w:val="center"/>
        <w:rPr>
          <w:b/>
          <w:bCs/>
          <w:color w:val="000000"/>
          <w:sz w:val="28"/>
          <w:szCs w:val="28"/>
        </w:rPr>
      </w:pPr>
      <w:r w:rsidRPr="00705F92">
        <w:rPr>
          <w:b/>
          <w:bCs/>
          <w:color w:val="000000"/>
          <w:sz w:val="28"/>
          <w:szCs w:val="28"/>
        </w:rPr>
        <w:t>на участие в Т</w:t>
      </w:r>
      <w:r w:rsidR="00AD4B82" w:rsidRPr="00705F92">
        <w:rPr>
          <w:b/>
          <w:bCs/>
          <w:color w:val="000000"/>
          <w:sz w:val="28"/>
          <w:szCs w:val="28"/>
        </w:rPr>
        <w:t>ворческой школе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123"/>
        <w:gridCol w:w="4536"/>
        <w:gridCol w:w="1985"/>
      </w:tblGrid>
      <w:tr w:rsidR="00AD4B82" w:rsidRPr="00DA789C" w:rsidTr="00F10196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B82" w:rsidRPr="00DA789C" w:rsidRDefault="00AD4B82" w:rsidP="00DA789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DA789C">
              <w:rPr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DA789C">
              <w:rPr>
                <w:i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B82" w:rsidRPr="00DA789C" w:rsidRDefault="00AD4B82" w:rsidP="00DA789C">
            <w:pPr>
              <w:shd w:val="clear" w:color="auto" w:fill="FFFFFF"/>
              <w:ind w:left="403" w:right="442"/>
              <w:jc w:val="center"/>
              <w:rPr>
                <w:sz w:val="26"/>
                <w:szCs w:val="26"/>
              </w:rPr>
            </w:pPr>
            <w:r w:rsidRPr="00DA789C">
              <w:rPr>
                <w:iCs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B82" w:rsidRPr="00DA789C" w:rsidRDefault="00AD4B82" w:rsidP="00DA789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789C">
              <w:rPr>
                <w:iCs/>
                <w:color w:val="000000"/>
                <w:sz w:val="26"/>
                <w:szCs w:val="26"/>
              </w:rPr>
              <w:t>Показатели критерия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B82" w:rsidRPr="00DA789C" w:rsidRDefault="00AD4B82" w:rsidP="00DA789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789C">
              <w:rPr>
                <w:iCs/>
                <w:color w:val="000000"/>
                <w:sz w:val="26"/>
                <w:szCs w:val="26"/>
              </w:rPr>
              <w:t>Шкала оценки</w:t>
            </w:r>
          </w:p>
        </w:tc>
      </w:tr>
      <w:tr w:rsidR="00AD4B82" w:rsidRPr="00AD4B82" w:rsidTr="00F10196">
        <w:trPr>
          <w:trHeight w:hRule="exact" w:val="16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DA789C" w:rsidRDefault="00AD4B82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B82">
              <w:rPr>
                <w:iCs/>
                <w:color w:val="000000"/>
                <w:sz w:val="26"/>
                <w:szCs w:val="26"/>
                <w:lang w:val="en-US" w:eastAsia="en-US"/>
              </w:rPr>
              <w:t>1</w:t>
            </w:r>
            <w:r w:rsidR="00DA789C">
              <w:rPr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AD4B82" w:rsidP="00D35DC0">
            <w:pPr>
              <w:shd w:val="clear" w:color="auto" w:fill="FFFFFF"/>
              <w:ind w:right="528" w:firstLine="29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Участие в международных конкурсах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AD4B82" w:rsidP="00D35DC0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1.1.«Гран-при»;</w:t>
            </w:r>
          </w:p>
          <w:p w:rsidR="00AD4B82" w:rsidRPr="00AD4B82" w:rsidRDefault="00AD4B82" w:rsidP="00D35DC0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1.2.Лауреат« 1 место»;</w:t>
            </w:r>
          </w:p>
          <w:p w:rsidR="00AD4B82" w:rsidRPr="00AD4B82" w:rsidRDefault="007120FF" w:rsidP="007120FF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1.3.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Лауреат«2 место»;</w:t>
            </w:r>
          </w:p>
          <w:p w:rsidR="00231A3C" w:rsidRPr="00231A3C" w:rsidRDefault="007120FF" w:rsidP="00231A3C">
            <w:pPr>
              <w:shd w:val="clear" w:color="auto" w:fill="FFFFFF"/>
              <w:ind w:left="48" w:right="142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1.4.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Лауреат«3 место»;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1.5.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«Дипломант»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AD4B82" w:rsidP="00D35DC0">
            <w:pPr>
              <w:shd w:val="clear" w:color="auto" w:fill="FFFFFF"/>
              <w:ind w:left="374" w:right="403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50 баллов 45 баллов 40 баллов 35 баллов 30 баллов </w:t>
            </w:r>
          </w:p>
        </w:tc>
      </w:tr>
      <w:tr w:rsidR="00AD4B82" w:rsidRPr="00AD4B82" w:rsidTr="00F10196">
        <w:trPr>
          <w:trHeight w:hRule="exact" w:val="14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DA789C" w:rsidRDefault="00AD4B82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120FF"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  <w:r w:rsidR="00DA789C">
              <w:rPr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AD4B82" w:rsidP="00D35DC0">
            <w:pPr>
              <w:shd w:val="clear" w:color="auto" w:fill="FFFFFF"/>
              <w:ind w:right="710" w:firstLine="29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Участие во всероссийских конкурсах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7120FF" w:rsidP="007120FF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2.1.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«Гран-при»;</w:t>
            </w:r>
          </w:p>
          <w:p w:rsidR="00AD4B82" w:rsidRPr="00AD4B82" w:rsidRDefault="007120FF" w:rsidP="007120FF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2.2.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Лауреат«1 место»;</w:t>
            </w:r>
          </w:p>
          <w:p w:rsidR="00AD4B82" w:rsidRPr="00AD4B82" w:rsidRDefault="007120FF" w:rsidP="007120FF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2.3.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Лауреат«2 место»;</w:t>
            </w:r>
          </w:p>
          <w:p w:rsidR="00AD4B82" w:rsidRPr="00AD4B82" w:rsidRDefault="007120FF" w:rsidP="007120FF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2.4.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 xml:space="preserve">Лауреат </w:t>
            </w:r>
            <w:r w:rsidR="00AD4B82" w:rsidRPr="007120FF">
              <w:rPr>
                <w:color w:val="000000"/>
                <w:sz w:val="26"/>
                <w:szCs w:val="26"/>
                <w:lang w:eastAsia="en-US"/>
              </w:rPr>
              <w:t xml:space="preserve">«3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место»;</w:t>
            </w:r>
          </w:p>
          <w:p w:rsidR="00AD4B82" w:rsidRPr="00AD4B82" w:rsidRDefault="007120FF" w:rsidP="00D35DC0">
            <w:pPr>
              <w:shd w:val="clear" w:color="auto" w:fill="FFFFFF"/>
              <w:tabs>
                <w:tab w:val="left" w:pos="557"/>
              </w:tabs>
              <w:ind w:left="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2.5. </w:t>
            </w:r>
            <w:r w:rsidR="00AD4B82" w:rsidRPr="00AD4B82">
              <w:rPr>
                <w:color w:val="000000"/>
                <w:sz w:val="26"/>
                <w:szCs w:val="26"/>
                <w:lang w:eastAsia="en-US"/>
              </w:rPr>
              <w:t>«Дипломант»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2" w:rsidRPr="00AD4B82" w:rsidRDefault="00AD4B82" w:rsidP="00D35DC0">
            <w:pPr>
              <w:shd w:val="clear" w:color="auto" w:fill="FFFFFF"/>
              <w:ind w:left="374" w:right="403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45 баллов 40 баллов 35 баллов 30 баллов 25 баллов </w:t>
            </w:r>
          </w:p>
        </w:tc>
      </w:tr>
      <w:tr w:rsidR="00922BE9" w:rsidRPr="00AD4B82" w:rsidTr="00F10196">
        <w:trPr>
          <w:trHeight w:hRule="exact" w:val="15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DA789C" w:rsidRDefault="00922BE9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120FF">
              <w:rPr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57" w:firstLine="38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Участие в региональных и зональных конкурсах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3.1.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«Гран-при»;</w:t>
            </w:r>
          </w:p>
          <w:p w:rsidR="00922BE9" w:rsidRPr="00AD4B82" w:rsidRDefault="00922BE9" w:rsidP="007120FF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3.2.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Лауреат«1 место»;</w:t>
            </w:r>
          </w:p>
          <w:p w:rsidR="00922BE9" w:rsidRPr="00AD4B82" w:rsidRDefault="00922BE9" w:rsidP="007120FF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3.3.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Лауреат«2 место»;</w:t>
            </w:r>
          </w:p>
          <w:p w:rsidR="00922BE9" w:rsidRPr="00AD4B82" w:rsidRDefault="00922BE9" w:rsidP="007120FF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3.4.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Лауреат </w:t>
            </w:r>
            <w:r w:rsidRPr="007120FF">
              <w:rPr>
                <w:color w:val="000000"/>
                <w:sz w:val="26"/>
                <w:szCs w:val="26"/>
                <w:lang w:eastAsia="en-US"/>
              </w:rPr>
              <w:t xml:space="preserve">«3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место»;</w:t>
            </w:r>
          </w:p>
          <w:p w:rsidR="00922BE9" w:rsidRPr="00AD4B82" w:rsidRDefault="00922BE9" w:rsidP="007120FF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3.5.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«Дипломант»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38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left="413" w:right="384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40 баллов 35 баллов 30 баллов 25 баллов 20 баллов </w:t>
            </w:r>
          </w:p>
        </w:tc>
      </w:tr>
      <w:tr w:rsidR="00922BE9" w:rsidRPr="00AD4B82" w:rsidTr="00F10196">
        <w:trPr>
          <w:trHeight w:hRule="exact" w:val="156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21529A" w:rsidRDefault="00922BE9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529A"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21529A" w:rsidRDefault="00922BE9" w:rsidP="00157879">
            <w:pPr>
              <w:shd w:val="clear" w:color="auto" w:fill="FFFFFF"/>
              <w:ind w:right="538" w:firstLine="38"/>
              <w:rPr>
                <w:sz w:val="26"/>
                <w:szCs w:val="26"/>
              </w:rPr>
            </w:pPr>
            <w:r w:rsidRPr="0021529A">
              <w:rPr>
                <w:color w:val="000000"/>
                <w:sz w:val="26"/>
                <w:szCs w:val="26"/>
              </w:rPr>
              <w:t>Участие в окружных конкурсах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15787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4.1.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«Гран-при»;</w:t>
            </w:r>
          </w:p>
          <w:p w:rsidR="00922BE9" w:rsidRPr="00AD4B82" w:rsidRDefault="00922BE9" w:rsidP="0015787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4.2.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 «1 место»;</w:t>
            </w:r>
          </w:p>
          <w:p w:rsidR="00922BE9" w:rsidRPr="00AD4B82" w:rsidRDefault="00922BE9" w:rsidP="0015787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4.3.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Лауреат«2 место»;</w:t>
            </w:r>
          </w:p>
          <w:p w:rsidR="00922BE9" w:rsidRPr="00AD4B82" w:rsidRDefault="00922BE9" w:rsidP="0015787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4.4.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Лауреат </w:t>
            </w:r>
            <w:r w:rsidRPr="007120FF">
              <w:rPr>
                <w:color w:val="000000"/>
                <w:sz w:val="26"/>
                <w:szCs w:val="26"/>
                <w:lang w:eastAsia="en-US"/>
              </w:rPr>
              <w:t xml:space="preserve">«3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место»;</w:t>
            </w:r>
          </w:p>
          <w:p w:rsidR="00922BE9" w:rsidRPr="00AD4B82" w:rsidRDefault="00922BE9" w:rsidP="0015787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4.5.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«Дипломант».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21529A" w:rsidRDefault="0021529A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45</w:t>
            </w:r>
            <w:r w:rsidR="00922BE9" w:rsidRPr="0021529A">
              <w:rPr>
                <w:color w:val="000000"/>
                <w:sz w:val="26"/>
                <w:szCs w:val="26"/>
                <w:lang w:eastAsia="en-US"/>
              </w:rPr>
              <w:t xml:space="preserve"> баллов </w:t>
            </w:r>
          </w:p>
          <w:p w:rsidR="00922BE9" w:rsidRPr="0021529A" w:rsidRDefault="0021529A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40</w:t>
            </w:r>
            <w:r w:rsidR="00922BE9" w:rsidRPr="0021529A">
              <w:rPr>
                <w:color w:val="000000"/>
                <w:sz w:val="26"/>
                <w:szCs w:val="26"/>
                <w:lang w:eastAsia="en-US"/>
              </w:rPr>
              <w:t xml:space="preserve"> баллов</w:t>
            </w:r>
          </w:p>
          <w:p w:rsidR="00922BE9" w:rsidRPr="0021529A" w:rsidRDefault="0021529A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35</w:t>
            </w:r>
            <w:r w:rsidR="00922BE9" w:rsidRPr="0021529A">
              <w:rPr>
                <w:color w:val="000000"/>
                <w:sz w:val="26"/>
                <w:szCs w:val="26"/>
                <w:lang w:eastAsia="en-US"/>
              </w:rPr>
              <w:t xml:space="preserve"> баллов</w:t>
            </w:r>
          </w:p>
          <w:p w:rsidR="00922BE9" w:rsidRPr="0021529A" w:rsidRDefault="0021529A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</w:t>
            </w:r>
            <w:r w:rsidR="00922BE9" w:rsidRPr="0021529A">
              <w:rPr>
                <w:color w:val="000000"/>
                <w:sz w:val="26"/>
                <w:szCs w:val="26"/>
                <w:lang w:eastAsia="en-US"/>
              </w:rPr>
              <w:t xml:space="preserve"> баллов</w:t>
            </w:r>
          </w:p>
          <w:p w:rsidR="00922BE9" w:rsidRPr="0021529A" w:rsidRDefault="0021529A" w:rsidP="001578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</w:t>
            </w:r>
            <w:r w:rsidR="00922BE9" w:rsidRPr="0021529A">
              <w:rPr>
                <w:color w:val="000000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922BE9" w:rsidRPr="00AD4B82" w:rsidTr="00F10196">
        <w:trPr>
          <w:trHeight w:hRule="exact" w:val="1585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38" w:firstLine="38"/>
              <w:rPr>
                <w:color w:val="000000"/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Участие в муниципальных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5.1.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«Гран-при»;</w:t>
            </w:r>
          </w:p>
          <w:p w:rsidR="00922BE9" w:rsidRPr="00AD4B82" w:rsidRDefault="00922BE9" w:rsidP="007120F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5.2.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 «1 место»;</w:t>
            </w:r>
          </w:p>
          <w:p w:rsidR="00922BE9" w:rsidRPr="00AD4B82" w:rsidRDefault="00922BE9" w:rsidP="007120F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5.3.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Лауреат«2 место»;</w:t>
            </w:r>
          </w:p>
          <w:p w:rsidR="00922BE9" w:rsidRPr="00AD4B82" w:rsidRDefault="00922BE9" w:rsidP="007120F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.4.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Лауреат </w:t>
            </w:r>
            <w:r w:rsidRPr="007120FF">
              <w:rPr>
                <w:color w:val="000000"/>
                <w:sz w:val="26"/>
                <w:szCs w:val="26"/>
                <w:lang w:eastAsia="en-US"/>
              </w:rPr>
              <w:t xml:space="preserve">«3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место»;</w:t>
            </w:r>
          </w:p>
          <w:p w:rsidR="00922BE9" w:rsidRPr="00AD4B82" w:rsidRDefault="00922BE9" w:rsidP="007120FF">
            <w:pPr>
              <w:shd w:val="clear" w:color="auto" w:fill="FFFFFF"/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.5.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«Дипломант».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25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20 баллов 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15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10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 баллов</w:t>
            </w:r>
          </w:p>
        </w:tc>
      </w:tr>
      <w:tr w:rsidR="00922BE9" w:rsidRPr="00AD4B82" w:rsidTr="00F10196">
        <w:trPr>
          <w:trHeight w:hRule="exact" w:val="1535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38" w:firstLine="38"/>
              <w:rPr>
                <w:color w:val="000000"/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Участие в выставках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6.1.Международный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6.2.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Всероссийский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6.3. Региональный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6.4. Окружной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6.5. Муниципальный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25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20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15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10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922BE9" w:rsidRPr="00AD4B82" w:rsidTr="00F10196">
        <w:trPr>
          <w:trHeight w:hRule="exact" w:val="998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7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38"/>
              <w:rPr>
                <w:color w:val="000000"/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</w:rPr>
              <w:t>Наличие премий, стипендий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7.1. Всероссийский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7.2. Окружной уровень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7.3. Муниципальный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 xml:space="preserve">50 баллов 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30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10 баллов</w:t>
            </w:r>
          </w:p>
        </w:tc>
      </w:tr>
      <w:tr w:rsidR="00922BE9" w:rsidRPr="00AD4B82" w:rsidTr="007120FF">
        <w:trPr>
          <w:trHeight w:hRule="exact" w:val="416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38" w:firstLine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Свидетельство участия в </w:t>
            </w:r>
            <w:r w:rsidRPr="00AD4B82">
              <w:rPr>
                <w:color w:val="000000"/>
                <w:sz w:val="26"/>
                <w:szCs w:val="26"/>
                <w:lang w:eastAsia="en-US"/>
              </w:rPr>
              <w:t>Творческой школе</w:t>
            </w: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</w:p>
          <w:p w:rsidR="00922BE9" w:rsidRPr="00AD4B82" w:rsidRDefault="00922BE9" w:rsidP="00D35DC0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20 баллов</w:t>
            </w: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922BE9" w:rsidRPr="00AD4B82" w:rsidTr="007120FF">
        <w:trPr>
          <w:trHeight w:hRule="exact" w:val="437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9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ind w:right="538" w:firstLine="38"/>
              <w:rPr>
                <w:color w:val="000000"/>
                <w:sz w:val="26"/>
                <w:szCs w:val="26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Участие в мастер-классах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D35DC0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5 баллов</w:t>
            </w:r>
          </w:p>
        </w:tc>
      </w:tr>
      <w:tr w:rsidR="00922BE9" w:rsidRPr="00AD4B82" w:rsidTr="007120FF">
        <w:trPr>
          <w:trHeight w:hRule="exact" w:val="700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10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</w:rPr>
              <w:t>Афиши сольных концертов/отделений/выступлений с оркестром (с приложением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E9" w:rsidRPr="00AD4B82" w:rsidRDefault="00922BE9" w:rsidP="007120FF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D4B82">
              <w:rPr>
                <w:color w:val="000000"/>
                <w:sz w:val="26"/>
                <w:szCs w:val="26"/>
                <w:lang w:eastAsia="en-US"/>
              </w:rPr>
              <w:t>25 баллов</w:t>
            </w:r>
          </w:p>
        </w:tc>
      </w:tr>
    </w:tbl>
    <w:p w:rsidR="00AD4B82" w:rsidRDefault="005755C7" w:rsidP="00AD4B82">
      <w:pPr>
        <w:tabs>
          <w:tab w:val="left" w:pos="5130"/>
        </w:tabs>
      </w:pPr>
      <w:r>
        <w:t xml:space="preserve"> </w:t>
      </w:r>
    </w:p>
    <w:sectPr w:rsidR="00AD4B82" w:rsidSect="005E0A1F">
      <w:headerReference w:type="defaul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2" w:rsidRDefault="00573502" w:rsidP="00137FCD">
      <w:r>
        <w:separator/>
      </w:r>
    </w:p>
  </w:endnote>
  <w:endnote w:type="continuationSeparator" w:id="0">
    <w:p w:rsidR="00573502" w:rsidRDefault="00573502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2" w:rsidRDefault="00573502" w:rsidP="00137FCD">
      <w:r>
        <w:separator/>
      </w:r>
    </w:p>
  </w:footnote>
  <w:footnote w:type="continuationSeparator" w:id="0">
    <w:p w:rsidR="00573502" w:rsidRDefault="00573502" w:rsidP="0013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0901"/>
      <w:docPartObj>
        <w:docPartGallery w:val="Page Numbers (Top of Page)"/>
        <w:docPartUnique/>
      </w:docPartObj>
    </w:sdtPr>
    <w:sdtEndPr/>
    <w:sdtContent>
      <w:p w:rsidR="00D35DC0" w:rsidRDefault="00EC0800">
        <w:pPr>
          <w:pStyle w:val="a7"/>
          <w:jc w:val="center"/>
        </w:pPr>
        <w:r>
          <w:fldChar w:fldCharType="begin"/>
        </w:r>
        <w:r w:rsidR="00D35DC0">
          <w:instrText>PAGE   \* MERGEFORMAT</w:instrText>
        </w:r>
        <w:r>
          <w:fldChar w:fldCharType="separate"/>
        </w:r>
        <w:r w:rsidR="00137B84">
          <w:rPr>
            <w:noProof/>
          </w:rPr>
          <w:t>6</w:t>
        </w:r>
        <w:r>
          <w:fldChar w:fldCharType="end"/>
        </w:r>
      </w:p>
    </w:sdtContent>
  </w:sdt>
  <w:p w:rsidR="00D35DC0" w:rsidRDefault="00D35D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359698"/>
      <w:docPartObj>
        <w:docPartGallery w:val="Page Numbers (Top of Page)"/>
        <w:docPartUnique/>
      </w:docPartObj>
    </w:sdtPr>
    <w:sdtEndPr/>
    <w:sdtContent>
      <w:p w:rsidR="00C85198" w:rsidRDefault="00F77D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5198" w:rsidRPr="00ED2FDF" w:rsidRDefault="00C85198" w:rsidP="00D35DC0">
    <w:pPr>
      <w:pStyle w:val="a7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C0" w:rsidRPr="00ED2FDF" w:rsidRDefault="00D35DC0" w:rsidP="00FF1E96">
    <w:pPr>
      <w:pStyle w:val="a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E732"/>
    <w:lvl w:ilvl="0">
      <w:numFmt w:val="bullet"/>
      <w:lvlText w:val="*"/>
      <w:lvlJc w:val="left"/>
    </w:lvl>
  </w:abstractNum>
  <w:abstractNum w:abstractNumId="1">
    <w:nsid w:val="0104311E"/>
    <w:multiLevelType w:val="multilevel"/>
    <w:tmpl w:val="F2FA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7B0"/>
    <w:multiLevelType w:val="hybridMultilevel"/>
    <w:tmpl w:val="8C38C57C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4084C"/>
    <w:multiLevelType w:val="hybridMultilevel"/>
    <w:tmpl w:val="1D300A80"/>
    <w:lvl w:ilvl="0" w:tplc="EF7E73A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7D46044"/>
    <w:multiLevelType w:val="hybridMultilevel"/>
    <w:tmpl w:val="CA3E4C5E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B76FA"/>
    <w:multiLevelType w:val="hybridMultilevel"/>
    <w:tmpl w:val="4AF8828C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C4640"/>
    <w:multiLevelType w:val="singleLevel"/>
    <w:tmpl w:val="AF5AB092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2AB7605B"/>
    <w:multiLevelType w:val="hybridMultilevel"/>
    <w:tmpl w:val="24D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A31DA"/>
    <w:multiLevelType w:val="hybridMultilevel"/>
    <w:tmpl w:val="628C10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37E9"/>
    <w:multiLevelType w:val="singleLevel"/>
    <w:tmpl w:val="2CB2FF00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45CA2401"/>
    <w:multiLevelType w:val="hybridMultilevel"/>
    <w:tmpl w:val="F4724D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930D5"/>
    <w:multiLevelType w:val="multilevel"/>
    <w:tmpl w:val="1DBC06B4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256CC4"/>
    <w:multiLevelType w:val="hybridMultilevel"/>
    <w:tmpl w:val="9E443BBE"/>
    <w:lvl w:ilvl="0" w:tplc="4AA65A9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156033"/>
    <w:multiLevelType w:val="hybridMultilevel"/>
    <w:tmpl w:val="4EC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6B27"/>
    <w:multiLevelType w:val="hybridMultilevel"/>
    <w:tmpl w:val="F4C25C94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6E07BC"/>
    <w:multiLevelType w:val="multilevel"/>
    <w:tmpl w:val="CD46A32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BA3331"/>
    <w:multiLevelType w:val="hybridMultilevel"/>
    <w:tmpl w:val="1CCC4162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7274"/>
    <w:multiLevelType w:val="singleLevel"/>
    <w:tmpl w:val="244A737A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0">
    <w:nsid w:val="6FAD0D15"/>
    <w:multiLevelType w:val="multilevel"/>
    <w:tmpl w:val="15A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56C0D"/>
    <w:multiLevelType w:val="multilevel"/>
    <w:tmpl w:val="65AC0F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857543"/>
    <w:multiLevelType w:val="multilevel"/>
    <w:tmpl w:val="CC823D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FD6BE1"/>
    <w:multiLevelType w:val="multilevel"/>
    <w:tmpl w:val="B6B4AD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10"/>
  </w:num>
  <w:num w:numId="5">
    <w:abstractNumId w:val="7"/>
  </w:num>
  <w:num w:numId="6">
    <w:abstractNumId w:val="21"/>
  </w:num>
  <w:num w:numId="7">
    <w:abstractNumId w:val="23"/>
  </w:num>
  <w:num w:numId="8">
    <w:abstractNumId w:val="14"/>
  </w:num>
  <w:num w:numId="9">
    <w:abstractNumId w:val="20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6"/>
  </w:num>
  <w:num w:numId="22">
    <w:abstractNumId w:val="13"/>
  </w:num>
  <w:num w:numId="23">
    <w:abstractNumId w:val="2"/>
  </w:num>
  <w:num w:numId="24">
    <w:abstractNumId w:val="18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13D8A"/>
    <w:rsid w:val="00016A2A"/>
    <w:rsid w:val="000407D6"/>
    <w:rsid w:val="000623D5"/>
    <w:rsid w:val="000653A1"/>
    <w:rsid w:val="000738BF"/>
    <w:rsid w:val="00080799"/>
    <w:rsid w:val="0008099B"/>
    <w:rsid w:val="00095913"/>
    <w:rsid w:val="000B2C6D"/>
    <w:rsid w:val="000B62EB"/>
    <w:rsid w:val="000C09A3"/>
    <w:rsid w:val="000D53F8"/>
    <w:rsid w:val="000E558F"/>
    <w:rsid w:val="000F087F"/>
    <w:rsid w:val="00137B84"/>
    <w:rsid w:val="00137FCD"/>
    <w:rsid w:val="00157986"/>
    <w:rsid w:val="001652B7"/>
    <w:rsid w:val="00173AD1"/>
    <w:rsid w:val="001C13EA"/>
    <w:rsid w:val="001C24D5"/>
    <w:rsid w:val="001D2CA2"/>
    <w:rsid w:val="0021529A"/>
    <w:rsid w:val="00227209"/>
    <w:rsid w:val="00231A3C"/>
    <w:rsid w:val="002342A5"/>
    <w:rsid w:val="00243460"/>
    <w:rsid w:val="00245A2D"/>
    <w:rsid w:val="00255AC7"/>
    <w:rsid w:val="00267061"/>
    <w:rsid w:val="002B4313"/>
    <w:rsid w:val="002B61D6"/>
    <w:rsid w:val="002D34E2"/>
    <w:rsid w:val="002E6091"/>
    <w:rsid w:val="002F7EB6"/>
    <w:rsid w:val="00313280"/>
    <w:rsid w:val="00330BDF"/>
    <w:rsid w:val="003342D8"/>
    <w:rsid w:val="003411B6"/>
    <w:rsid w:val="00344AB3"/>
    <w:rsid w:val="00357D8D"/>
    <w:rsid w:val="0036195E"/>
    <w:rsid w:val="003D0F3E"/>
    <w:rsid w:val="003E4BF8"/>
    <w:rsid w:val="003F606E"/>
    <w:rsid w:val="004055D6"/>
    <w:rsid w:val="00416A04"/>
    <w:rsid w:val="00416BB6"/>
    <w:rsid w:val="00421728"/>
    <w:rsid w:val="00426556"/>
    <w:rsid w:val="00433C07"/>
    <w:rsid w:val="00434EA1"/>
    <w:rsid w:val="004373B1"/>
    <w:rsid w:val="00441E19"/>
    <w:rsid w:val="00481B3C"/>
    <w:rsid w:val="00493E8B"/>
    <w:rsid w:val="00495610"/>
    <w:rsid w:val="004967FA"/>
    <w:rsid w:val="004B5ECB"/>
    <w:rsid w:val="004F285F"/>
    <w:rsid w:val="004F64D1"/>
    <w:rsid w:val="00501A31"/>
    <w:rsid w:val="00504B4B"/>
    <w:rsid w:val="0052352D"/>
    <w:rsid w:val="0053165A"/>
    <w:rsid w:val="005327FB"/>
    <w:rsid w:val="005330A7"/>
    <w:rsid w:val="005428AC"/>
    <w:rsid w:val="00544A19"/>
    <w:rsid w:val="0055589B"/>
    <w:rsid w:val="00557083"/>
    <w:rsid w:val="00560162"/>
    <w:rsid w:val="0056492B"/>
    <w:rsid w:val="00564CE8"/>
    <w:rsid w:val="00566C6B"/>
    <w:rsid w:val="00573502"/>
    <w:rsid w:val="00573526"/>
    <w:rsid w:val="005755C7"/>
    <w:rsid w:val="005758A0"/>
    <w:rsid w:val="00594CA8"/>
    <w:rsid w:val="005C7EBA"/>
    <w:rsid w:val="005E0A1F"/>
    <w:rsid w:val="0060212E"/>
    <w:rsid w:val="0060377D"/>
    <w:rsid w:val="00617E87"/>
    <w:rsid w:val="00642D55"/>
    <w:rsid w:val="006436B6"/>
    <w:rsid w:val="006663F9"/>
    <w:rsid w:val="00666D01"/>
    <w:rsid w:val="00675601"/>
    <w:rsid w:val="00695C6D"/>
    <w:rsid w:val="006B0CB1"/>
    <w:rsid w:val="006C20CA"/>
    <w:rsid w:val="00705F92"/>
    <w:rsid w:val="007120FF"/>
    <w:rsid w:val="007213C7"/>
    <w:rsid w:val="00722B8D"/>
    <w:rsid w:val="00771FA5"/>
    <w:rsid w:val="007763F1"/>
    <w:rsid w:val="00787085"/>
    <w:rsid w:val="007D6559"/>
    <w:rsid w:val="007D6ED5"/>
    <w:rsid w:val="007F080E"/>
    <w:rsid w:val="007F6604"/>
    <w:rsid w:val="00802816"/>
    <w:rsid w:val="00807A4B"/>
    <w:rsid w:val="00864182"/>
    <w:rsid w:val="008730DD"/>
    <w:rsid w:val="008B395C"/>
    <w:rsid w:val="008D4945"/>
    <w:rsid w:val="008E0267"/>
    <w:rsid w:val="008E1551"/>
    <w:rsid w:val="008E5295"/>
    <w:rsid w:val="0090408F"/>
    <w:rsid w:val="00922BE9"/>
    <w:rsid w:val="009335F5"/>
    <w:rsid w:val="00940777"/>
    <w:rsid w:val="0094216B"/>
    <w:rsid w:val="00963A04"/>
    <w:rsid w:val="009C12BB"/>
    <w:rsid w:val="009D223B"/>
    <w:rsid w:val="009F0D1F"/>
    <w:rsid w:val="00A00FEC"/>
    <w:rsid w:val="00A214E0"/>
    <w:rsid w:val="00A21EF0"/>
    <w:rsid w:val="00A51132"/>
    <w:rsid w:val="00A94665"/>
    <w:rsid w:val="00AA2024"/>
    <w:rsid w:val="00AB05EC"/>
    <w:rsid w:val="00AD4B82"/>
    <w:rsid w:val="00AD5341"/>
    <w:rsid w:val="00B03474"/>
    <w:rsid w:val="00B03DB3"/>
    <w:rsid w:val="00B50182"/>
    <w:rsid w:val="00B86A2C"/>
    <w:rsid w:val="00BB4AEE"/>
    <w:rsid w:val="00BB5B7D"/>
    <w:rsid w:val="00BF0C82"/>
    <w:rsid w:val="00BF5228"/>
    <w:rsid w:val="00C04F96"/>
    <w:rsid w:val="00C178D6"/>
    <w:rsid w:val="00C2207E"/>
    <w:rsid w:val="00C36705"/>
    <w:rsid w:val="00C85198"/>
    <w:rsid w:val="00CA385D"/>
    <w:rsid w:val="00CB0B22"/>
    <w:rsid w:val="00CF24E2"/>
    <w:rsid w:val="00D35DC0"/>
    <w:rsid w:val="00D37F50"/>
    <w:rsid w:val="00D44EFD"/>
    <w:rsid w:val="00D55494"/>
    <w:rsid w:val="00D647FE"/>
    <w:rsid w:val="00D74AC8"/>
    <w:rsid w:val="00D77818"/>
    <w:rsid w:val="00DA789C"/>
    <w:rsid w:val="00DD0784"/>
    <w:rsid w:val="00E145C7"/>
    <w:rsid w:val="00E211CA"/>
    <w:rsid w:val="00E469C9"/>
    <w:rsid w:val="00E522C0"/>
    <w:rsid w:val="00E725DF"/>
    <w:rsid w:val="00E72E75"/>
    <w:rsid w:val="00E8622F"/>
    <w:rsid w:val="00E94521"/>
    <w:rsid w:val="00EA513B"/>
    <w:rsid w:val="00EA5879"/>
    <w:rsid w:val="00EC0800"/>
    <w:rsid w:val="00EC7CE2"/>
    <w:rsid w:val="00ED087F"/>
    <w:rsid w:val="00ED2647"/>
    <w:rsid w:val="00ED38CA"/>
    <w:rsid w:val="00F015FA"/>
    <w:rsid w:val="00F10196"/>
    <w:rsid w:val="00F10BDA"/>
    <w:rsid w:val="00F12C81"/>
    <w:rsid w:val="00F13670"/>
    <w:rsid w:val="00F149F0"/>
    <w:rsid w:val="00F55BA4"/>
    <w:rsid w:val="00F77D08"/>
    <w:rsid w:val="00F827B5"/>
    <w:rsid w:val="00F83389"/>
    <w:rsid w:val="00F84BFF"/>
    <w:rsid w:val="00F86D69"/>
    <w:rsid w:val="00FA04F2"/>
    <w:rsid w:val="00FB6C3A"/>
    <w:rsid w:val="00FF1E96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_name@surgutmusi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rgut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w_name@surgutmusic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F3B1-4873-4837-804D-0E1F2705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Мишина</cp:lastModifiedBy>
  <cp:revision>7</cp:revision>
  <cp:lastPrinted>2019-05-23T05:35:00Z</cp:lastPrinted>
  <dcterms:created xsi:type="dcterms:W3CDTF">2019-05-17T09:01:00Z</dcterms:created>
  <dcterms:modified xsi:type="dcterms:W3CDTF">2019-09-09T05:59:00Z</dcterms:modified>
</cp:coreProperties>
</file>