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59" w:rsidRDefault="00382AA1" w:rsidP="00382AA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Материально-техническое обеспечение образовательной деятельности. Сведения о наличии оборудованных учебных кабинетов, </w:t>
      </w:r>
      <w:r w:rsidRPr="00382AA1">
        <w:rPr>
          <w:b/>
          <w:color w:val="FF0000"/>
          <w:sz w:val="28"/>
          <w:szCs w:val="28"/>
        </w:rPr>
        <w:t xml:space="preserve"> объект</w:t>
      </w:r>
      <w:r>
        <w:rPr>
          <w:b/>
          <w:color w:val="FF0000"/>
          <w:sz w:val="28"/>
          <w:szCs w:val="28"/>
        </w:rPr>
        <w:t xml:space="preserve">ов </w:t>
      </w:r>
      <w:r w:rsidRPr="00382AA1">
        <w:rPr>
          <w:b/>
          <w:color w:val="FF0000"/>
          <w:sz w:val="28"/>
          <w:szCs w:val="28"/>
        </w:rPr>
        <w:t xml:space="preserve"> для проведения практических занятий, объект</w:t>
      </w:r>
      <w:r>
        <w:rPr>
          <w:b/>
          <w:color w:val="FF0000"/>
          <w:sz w:val="28"/>
          <w:szCs w:val="28"/>
        </w:rPr>
        <w:t xml:space="preserve">ов </w:t>
      </w:r>
      <w:r w:rsidRPr="00382AA1">
        <w:rPr>
          <w:b/>
          <w:color w:val="FF0000"/>
          <w:sz w:val="28"/>
          <w:szCs w:val="28"/>
        </w:rPr>
        <w:t xml:space="preserve"> физической культуры и спорта</w:t>
      </w:r>
    </w:p>
    <w:p w:rsidR="00F13D59" w:rsidRDefault="00F13D59" w:rsidP="00382AA1">
      <w:pPr>
        <w:jc w:val="center"/>
        <w:rPr>
          <w:b/>
          <w:color w:val="FF0000"/>
          <w:sz w:val="28"/>
          <w:szCs w:val="28"/>
        </w:rPr>
      </w:pPr>
    </w:p>
    <w:p w:rsidR="00F13D59" w:rsidRPr="00705173" w:rsidRDefault="00F13D59" w:rsidP="00F13D59">
      <w:pPr>
        <w:ind w:firstLine="426"/>
        <w:jc w:val="both"/>
        <w:rPr>
          <w:color w:val="000000"/>
          <w:sz w:val="26"/>
          <w:szCs w:val="26"/>
        </w:rPr>
      </w:pPr>
      <w:r w:rsidRPr="00705173">
        <w:rPr>
          <w:color w:val="000000"/>
          <w:sz w:val="26"/>
          <w:szCs w:val="26"/>
        </w:rPr>
        <w:t xml:space="preserve">Образовательный процесс осуществляется в здании </w:t>
      </w:r>
      <w:proofErr w:type="gramStart"/>
      <w:r w:rsidRPr="00705173">
        <w:rPr>
          <w:color w:val="000000"/>
          <w:sz w:val="26"/>
          <w:szCs w:val="26"/>
        </w:rPr>
        <w:t>находящимся</w:t>
      </w:r>
      <w:proofErr w:type="gramEnd"/>
      <w:r w:rsidRPr="00705173">
        <w:rPr>
          <w:color w:val="000000"/>
          <w:sz w:val="26"/>
          <w:szCs w:val="26"/>
        </w:rPr>
        <w:t xml:space="preserve"> по ул. Энтузиастов 28, общей площадью </w:t>
      </w:r>
      <w:r w:rsidR="00637BB4" w:rsidRPr="00637BB4">
        <w:rPr>
          <w:sz w:val="26"/>
          <w:szCs w:val="26"/>
        </w:rPr>
        <w:t xml:space="preserve">2402,2 </w:t>
      </w:r>
      <w:proofErr w:type="spellStart"/>
      <w:r w:rsidR="00637BB4" w:rsidRPr="00637BB4">
        <w:rPr>
          <w:sz w:val="26"/>
          <w:szCs w:val="26"/>
        </w:rPr>
        <w:t>кв.м</w:t>
      </w:r>
      <w:proofErr w:type="spellEnd"/>
      <w:r w:rsidR="00637BB4" w:rsidRPr="00637BB4">
        <w:rPr>
          <w:sz w:val="26"/>
          <w:szCs w:val="26"/>
        </w:rPr>
        <w:t>.</w:t>
      </w:r>
      <w:r w:rsidRPr="00705173">
        <w:rPr>
          <w:color w:val="000000"/>
          <w:sz w:val="26"/>
          <w:szCs w:val="26"/>
        </w:rPr>
        <w:t xml:space="preserve"> Из них учебно-лабораторные помещения составляют 835,1кв.м. </w:t>
      </w:r>
    </w:p>
    <w:p w:rsidR="00382AA1" w:rsidRPr="00F13D59" w:rsidRDefault="00F13D59" w:rsidP="00F13D59">
      <w:pPr>
        <w:ind w:firstLine="426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здании</w:t>
      </w:r>
      <w:r w:rsidRPr="00705173">
        <w:rPr>
          <w:color w:val="000000"/>
          <w:sz w:val="26"/>
          <w:szCs w:val="26"/>
        </w:rPr>
        <w:t xml:space="preserve"> расположены 43 учебных кабинета  (в том числе 8 групповых и 22 индивидуальных, Органный концертный</w:t>
      </w:r>
      <w:r>
        <w:rPr>
          <w:color w:val="000000"/>
          <w:sz w:val="26"/>
          <w:szCs w:val="26"/>
        </w:rPr>
        <w:t xml:space="preserve"> зал на 239 посадочных мест и </w:t>
      </w:r>
      <w:r w:rsidR="006F0777">
        <w:rPr>
          <w:color w:val="000000"/>
          <w:sz w:val="26"/>
          <w:szCs w:val="26"/>
        </w:rPr>
        <w:t>3</w:t>
      </w:r>
      <w:r w:rsidRPr="00705173">
        <w:rPr>
          <w:color w:val="000000"/>
          <w:sz w:val="26"/>
          <w:szCs w:val="26"/>
        </w:rPr>
        <w:t xml:space="preserve"> мест</w:t>
      </w:r>
      <w:r w:rsidR="006F0777">
        <w:rPr>
          <w:color w:val="000000"/>
          <w:sz w:val="26"/>
          <w:szCs w:val="26"/>
        </w:rPr>
        <w:t>а</w:t>
      </w:r>
      <w:r w:rsidRPr="00705173">
        <w:rPr>
          <w:color w:val="000000"/>
          <w:sz w:val="26"/>
          <w:szCs w:val="26"/>
        </w:rPr>
        <w:t xml:space="preserve"> для инвалидов-колясочников), а также библиотека, фонотека, компьютерные классы, административные кабинеты, служебные помещения, кабинет настройки музыкальных инструментов, методический кабинет, архив, складские и подсобные помещения, буфет.</w:t>
      </w:r>
      <w:r w:rsidR="00382AA1" w:rsidRPr="00382AA1">
        <w:rPr>
          <w:b/>
          <w:color w:val="FF0000"/>
          <w:sz w:val="28"/>
          <w:szCs w:val="28"/>
        </w:rPr>
        <w:t xml:space="preserve"> </w:t>
      </w:r>
      <w:proofErr w:type="gramEnd"/>
    </w:p>
    <w:p w:rsidR="00382AA1" w:rsidRPr="00382AA1" w:rsidRDefault="00382AA1" w:rsidP="00382AA1">
      <w:pPr>
        <w:jc w:val="both"/>
        <w:rPr>
          <w:sz w:val="28"/>
          <w:szCs w:val="28"/>
        </w:rPr>
      </w:pPr>
    </w:p>
    <w:tbl>
      <w:tblPr>
        <w:tblStyle w:val="ab"/>
        <w:tblW w:w="15593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3808"/>
        <w:gridCol w:w="4426"/>
        <w:gridCol w:w="9"/>
        <w:gridCol w:w="2685"/>
        <w:gridCol w:w="9"/>
        <w:gridCol w:w="1266"/>
        <w:gridCol w:w="9"/>
        <w:gridCol w:w="2835"/>
      </w:tblGrid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№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proofErr w:type="gramStart"/>
            <w:r w:rsidRPr="00382AA1">
              <w:rPr>
                <w:sz w:val="20"/>
              </w:rPr>
              <w:t>п</w:t>
            </w:r>
            <w:proofErr w:type="gramEnd"/>
            <w:r w:rsidRPr="00382AA1">
              <w:rPr>
                <w:sz w:val="20"/>
              </w:rPr>
              <w:t>/п</w:t>
            </w: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Уровень, ступень, вид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образовательной программы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(основная/дополнительная),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направление подготовки,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специальность, профессия,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наименование предмета,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дисциплины (модуля)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 xml:space="preserve">в соответствии с </w:t>
            </w:r>
            <w:proofErr w:type="gramStart"/>
            <w:r w:rsidRPr="00382AA1">
              <w:rPr>
                <w:sz w:val="20"/>
              </w:rPr>
              <w:t>учебным</w:t>
            </w:r>
            <w:proofErr w:type="gramEnd"/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планом</w:t>
            </w:r>
          </w:p>
        </w:tc>
        <w:tc>
          <w:tcPr>
            <w:tcW w:w="4426" w:type="dxa"/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Наименование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оборудованных учебных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 xml:space="preserve">кабинетов, объектов </w:t>
            </w:r>
            <w:proofErr w:type="gramStart"/>
            <w:r w:rsidRPr="00382AA1">
              <w:rPr>
                <w:sz w:val="20"/>
              </w:rPr>
              <w:t>для</w:t>
            </w:r>
            <w:proofErr w:type="gramEnd"/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 xml:space="preserve">проведения </w:t>
            </w:r>
            <w:proofErr w:type="gramStart"/>
            <w:r w:rsidRPr="00382AA1">
              <w:rPr>
                <w:sz w:val="20"/>
              </w:rPr>
              <w:t>практических</w:t>
            </w:r>
            <w:proofErr w:type="gramEnd"/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занятий, объектов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физической культуры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и спорта с перечнем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основного оборудования</w:t>
            </w:r>
          </w:p>
        </w:tc>
        <w:tc>
          <w:tcPr>
            <w:tcW w:w="2694" w:type="dxa"/>
            <w:gridSpan w:val="2"/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Адрес (местоположение)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учебных кабинетов, объектов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 xml:space="preserve">для проведения </w:t>
            </w:r>
            <w:proofErr w:type="gramStart"/>
            <w:r w:rsidRPr="00382AA1">
              <w:rPr>
                <w:sz w:val="20"/>
              </w:rPr>
              <w:t>практических</w:t>
            </w:r>
            <w:proofErr w:type="gramEnd"/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 xml:space="preserve">занятий, объектов </w:t>
            </w:r>
            <w:proofErr w:type="gramStart"/>
            <w:r w:rsidRPr="00382AA1">
              <w:rPr>
                <w:sz w:val="20"/>
              </w:rPr>
              <w:t>физической</w:t>
            </w:r>
            <w:proofErr w:type="gramEnd"/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культуры и спорта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proofErr w:type="gramStart"/>
            <w:r w:rsidRPr="00382AA1">
              <w:rPr>
                <w:sz w:val="20"/>
              </w:rPr>
              <w:t>(с указанием номера</w:t>
            </w:r>
            <w:proofErr w:type="gramEnd"/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помещения в соответствии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с документами бюро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технической инвентаризации)</w:t>
            </w:r>
          </w:p>
        </w:tc>
        <w:tc>
          <w:tcPr>
            <w:tcW w:w="1275" w:type="dxa"/>
            <w:gridSpan w:val="2"/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Собственность или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иное вещное право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proofErr w:type="gramStart"/>
            <w:r w:rsidRPr="00382AA1">
              <w:rPr>
                <w:sz w:val="20"/>
              </w:rPr>
              <w:t>(оперативное</w:t>
            </w:r>
            <w:proofErr w:type="gramEnd"/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управление,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хозяйственное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ведение),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аренда, субаренда,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безвозмездное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пользование</w:t>
            </w:r>
          </w:p>
        </w:tc>
        <w:tc>
          <w:tcPr>
            <w:tcW w:w="2844" w:type="dxa"/>
            <w:gridSpan w:val="2"/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Документ —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основание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возникновения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права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proofErr w:type="gramStart"/>
            <w:r w:rsidRPr="00382AA1">
              <w:rPr>
                <w:sz w:val="20"/>
              </w:rPr>
              <w:t>(указываются</w:t>
            </w:r>
            <w:proofErr w:type="gramEnd"/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реквизиты и</w:t>
            </w:r>
          </w:p>
          <w:p w:rsidR="00382AA1" w:rsidRPr="00382AA1" w:rsidRDefault="00382AA1" w:rsidP="00382AA1">
            <w:pPr>
              <w:ind w:left="57" w:right="57"/>
              <w:jc w:val="center"/>
              <w:rPr>
                <w:sz w:val="20"/>
              </w:rPr>
            </w:pPr>
            <w:r w:rsidRPr="00382AA1">
              <w:rPr>
                <w:sz w:val="20"/>
              </w:rPr>
              <w:t>сроки действия)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  <w:vAlign w:val="bottom"/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6"/>
                <w:szCs w:val="26"/>
              </w:rPr>
            </w:pPr>
            <w:r w:rsidRPr="00382AA1">
              <w:rPr>
                <w:sz w:val="26"/>
                <w:szCs w:val="26"/>
              </w:rPr>
              <w:t>1</w:t>
            </w:r>
          </w:p>
        </w:tc>
        <w:tc>
          <w:tcPr>
            <w:tcW w:w="3808" w:type="dxa"/>
            <w:vAlign w:val="bottom"/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6"/>
                <w:szCs w:val="26"/>
              </w:rPr>
            </w:pPr>
            <w:r w:rsidRPr="00382AA1"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vAlign w:val="bottom"/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6"/>
                <w:szCs w:val="26"/>
              </w:rPr>
            </w:pPr>
            <w:r w:rsidRPr="00382AA1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6"/>
                <w:szCs w:val="26"/>
              </w:rPr>
            </w:pPr>
            <w:r w:rsidRPr="00382AA1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6"/>
                <w:szCs w:val="26"/>
              </w:rPr>
            </w:pPr>
            <w:r w:rsidRPr="00382AA1">
              <w:rPr>
                <w:sz w:val="26"/>
                <w:szCs w:val="26"/>
              </w:rPr>
              <w:t>5</w:t>
            </w: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6"/>
                <w:szCs w:val="26"/>
              </w:rPr>
            </w:pPr>
            <w:r w:rsidRPr="00382AA1">
              <w:rPr>
                <w:sz w:val="26"/>
                <w:szCs w:val="26"/>
              </w:rPr>
              <w:t>6</w:t>
            </w:r>
          </w:p>
        </w:tc>
      </w:tr>
      <w:tr w:rsidR="00382AA1" w:rsidRPr="00382AA1" w:rsidTr="00382AA1">
        <w:trPr>
          <w:trHeight w:val="2392"/>
        </w:trPr>
        <w:tc>
          <w:tcPr>
            <w:tcW w:w="546" w:type="dxa"/>
            <w:vMerge w:val="restart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1.</w:t>
            </w:r>
          </w:p>
        </w:tc>
        <w:tc>
          <w:tcPr>
            <w:tcW w:w="3808" w:type="dxa"/>
          </w:tcPr>
          <w:p w:rsidR="00382AA1" w:rsidRPr="00382AA1" w:rsidRDefault="00382AA1" w:rsidP="00382AA1">
            <w:pPr>
              <w:ind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Среднее профессиональное образование (углубленная подготовка),  основная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073101 Инструментальное исполнительство (по видам инструментов) 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Российская Федерация, 628400, Ханты-Мансийский автономный округ – Югра, г. Сургут, ул. Энтузиастов, дом 28</w:t>
            </w:r>
          </w:p>
        </w:tc>
        <w:tc>
          <w:tcPr>
            <w:tcW w:w="1275" w:type="dxa"/>
            <w:gridSpan w:val="2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835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Распоряжение Департамента по управлению государственным имуществом Ханты-Мансийского автономного округа – Югры «О включении имущества в состав государственной казны Ханты-Мансийского автономного округа – Югры и передаче в оперативное управление» от 12.11.2010 № 2987;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Свидетельство о государственной регистрации права от 04.03.2011 г. серия 86 – АБ № 177357, выдано </w:t>
            </w:r>
            <w:r w:rsidRPr="00382AA1">
              <w:rPr>
                <w:sz w:val="20"/>
                <w:szCs w:val="20"/>
              </w:rPr>
              <w:lastRenderedPageBreak/>
              <w:t>Управлением Федеральной службы государственной регистрации, кадастра и картографии по Ханты-Мансийскому автономному округу – Югре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vMerge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b/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Базовые учебные дисциплины: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382AA1">
              <w:rPr>
                <w:sz w:val="20"/>
                <w:szCs w:val="20"/>
              </w:rPr>
              <w:t>иностранный язык, обществоведение, математика и информатика, естествознание, география, физическая культура, основы безопасности жизнедеятельности, русский язык, литература</w:t>
            </w:r>
            <w:proofErr w:type="gramEnd"/>
          </w:p>
        </w:tc>
        <w:tc>
          <w:tcPr>
            <w:tcW w:w="4435" w:type="dxa"/>
            <w:gridSpan w:val="2"/>
            <w:vAlign w:val="bottom"/>
          </w:tcPr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A1">
              <w:rPr>
                <w:b/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b/>
                <w:color w:val="FF0000"/>
                <w:sz w:val="20"/>
                <w:szCs w:val="20"/>
              </w:rPr>
              <w:t>107 ауд</w:t>
            </w:r>
            <w:r w:rsidRPr="00382AA1">
              <w:rPr>
                <w:sz w:val="20"/>
                <w:szCs w:val="20"/>
              </w:rPr>
              <w:t xml:space="preserve">.: стол компьютерный – 10 шт., стул – 13 шт., компьютер – 7 шт., акустические колонки – 2 шт., принтер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Korg</w:t>
            </w:r>
            <w:proofErr w:type="spellEnd"/>
            <w:r w:rsidRPr="00382AA1">
              <w:rPr>
                <w:sz w:val="20"/>
                <w:szCs w:val="20"/>
              </w:rPr>
              <w:t xml:space="preserve">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Midiscart</w:t>
            </w:r>
            <w:proofErr w:type="spellEnd"/>
            <w:r w:rsidRPr="00382AA1">
              <w:rPr>
                <w:sz w:val="20"/>
                <w:szCs w:val="20"/>
              </w:rPr>
              <w:t xml:space="preserve"> – 10 шт. 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b/>
                <w:color w:val="FF0000"/>
                <w:sz w:val="20"/>
                <w:szCs w:val="20"/>
              </w:rPr>
              <w:t>215 ауд.:</w:t>
            </w:r>
            <w:r w:rsidRPr="00382AA1">
              <w:rPr>
                <w:color w:val="FF0000"/>
                <w:sz w:val="20"/>
                <w:szCs w:val="20"/>
              </w:rPr>
              <w:t xml:space="preserve"> </w:t>
            </w:r>
            <w:r w:rsidRPr="00382AA1">
              <w:rPr>
                <w:sz w:val="20"/>
                <w:szCs w:val="20"/>
              </w:rPr>
              <w:t>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b/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b/>
                <w:color w:val="FF0000"/>
                <w:sz w:val="20"/>
                <w:szCs w:val="20"/>
              </w:rPr>
              <w:t>216 ауд</w:t>
            </w:r>
            <w:r w:rsidRPr="00382AA1">
              <w:rPr>
                <w:sz w:val="20"/>
                <w:szCs w:val="20"/>
              </w:rPr>
              <w:t>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b/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b/>
                <w:color w:val="FF0000"/>
                <w:sz w:val="20"/>
                <w:szCs w:val="20"/>
              </w:rPr>
              <w:t>316 ауд</w:t>
            </w:r>
            <w:r w:rsidRPr="00382AA1">
              <w:rPr>
                <w:sz w:val="20"/>
                <w:szCs w:val="20"/>
              </w:rPr>
              <w:t>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b/>
                <w:color w:val="FF0000"/>
                <w:sz w:val="20"/>
                <w:szCs w:val="20"/>
              </w:rPr>
              <w:t>317 ауд</w:t>
            </w:r>
            <w:r w:rsidRPr="00382AA1">
              <w:rPr>
                <w:sz w:val="20"/>
                <w:szCs w:val="20"/>
              </w:rPr>
              <w:t>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спортзал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г. Сургут, пр-т Набережный д.37. инв. № 10467900</w:t>
            </w: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Аренда.</w:t>
            </w:r>
          </w:p>
        </w:tc>
        <w:tc>
          <w:tcPr>
            <w:tcW w:w="2835" w:type="dxa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4859CB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C908AB" w:rsidRDefault="00C908AB" w:rsidP="00B02687">
            <w:pPr>
              <w:ind w:left="57" w:right="57"/>
              <w:rPr>
                <w:sz w:val="20"/>
                <w:szCs w:val="20"/>
              </w:rPr>
            </w:pPr>
            <w:r w:rsidRPr="00C908AB">
              <w:rPr>
                <w:sz w:val="20"/>
                <w:szCs w:val="20"/>
              </w:rPr>
              <w:t>Договор аренды ОАО «Сургутнефтегаз» от  30.07.2015 г. №97. Срок действия договора до 30.12.2015 года.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Профильные учебные дисциплины:</w:t>
            </w:r>
            <w:r w:rsidRPr="00382AA1">
              <w:rPr>
                <w:sz w:val="20"/>
                <w:szCs w:val="20"/>
              </w:rPr>
              <w:t xml:space="preserve"> история мировой культуры, история, народная музыкальная культура, музыкальная литература</w:t>
            </w:r>
          </w:p>
        </w:tc>
        <w:tc>
          <w:tcPr>
            <w:tcW w:w="4435" w:type="dxa"/>
            <w:gridSpan w:val="2"/>
            <w:vAlign w:val="bottom"/>
          </w:tcPr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215 ауд</w:t>
            </w:r>
            <w:r w:rsidRPr="00382AA1">
              <w:rPr>
                <w:sz w:val="20"/>
                <w:szCs w:val="20"/>
              </w:rPr>
              <w:t>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216 ауд</w:t>
            </w:r>
            <w:r w:rsidRPr="00382AA1">
              <w:rPr>
                <w:sz w:val="20"/>
                <w:szCs w:val="20"/>
              </w:rPr>
              <w:t xml:space="preserve">.: рояль – 1 шт., стол-парта – 9 шт., стул – 20 шт., стол учителя – 1 шт., тумбочка – 1 шт., </w:t>
            </w:r>
            <w:r w:rsidRPr="00382AA1">
              <w:rPr>
                <w:sz w:val="20"/>
                <w:szCs w:val="20"/>
              </w:rPr>
              <w:lastRenderedPageBreak/>
              <w:t>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306 ауд</w:t>
            </w:r>
            <w:r w:rsidRPr="00382AA1">
              <w:rPr>
                <w:sz w:val="20"/>
                <w:szCs w:val="20"/>
              </w:rPr>
              <w:t>.: фортепиано – 1 шт., стол-парта – 6 шт., стул – 12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316 ауд</w:t>
            </w:r>
            <w:r w:rsidRPr="00382AA1">
              <w:rPr>
                <w:sz w:val="20"/>
                <w:szCs w:val="20"/>
              </w:rPr>
              <w:t>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317 ауд</w:t>
            </w:r>
            <w:r w:rsidRPr="00382AA1">
              <w:rPr>
                <w:sz w:val="20"/>
                <w:szCs w:val="20"/>
              </w:rPr>
              <w:t>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Общие гуманитарные и социально-экономические дисциплины:</w:t>
            </w:r>
            <w:r w:rsidRPr="00382AA1">
              <w:rPr>
                <w:sz w:val="20"/>
                <w:szCs w:val="20"/>
              </w:rPr>
              <w:t xml:space="preserve"> основы философии, история, психология общения, иностранный язык, физическая культура</w:t>
            </w:r>
          </w:p>
        </w:tc>
        <w:tc>
          <w:tcPr>
            <w:tcW w:w="4435" w:type="dxa"/>
            <w:gridSpan w:val="2"/>
            <w:vAlign w:val="bottom"/>
          </w:tcPr>
          <w:p w:rsidR="00382AA1" w:rsidRPr="00382AA1" w:rsidRDefault="00382AA1" w:rsidP="00382AA1">
            <w:pPr>
              <w:rPr>
                <w:sz w:val="20"/>
                <w:szCs w:val="20"/>
              </w:rPr>
            </w:pPr>
            <w:proofErr w:type="gramStart"/>
            <w:r w:rsidRPr="00382AA1">
              <w:rPr>
                <w:color w:val="FF0000"/>
                <w:sz w:val="20"/>
                <w:szCs w:val="20"/>
              </w:rPr>
              <w:t>215 ауд</w:t>
            </w:r>
            <w:r w:rsidRPr="00382AA1">
              <w:rPr>
                <w:sz w:val="20"/>
                <w:szCs w:val="20"/>
              </w:rPr>
              <w:t>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 xml:space="preserve">216 ауд.: </w:t>
            </w:r>
            <w:r w:rsidRPr="00382AA1">
              <w:rPr>
                <w:sz w:val="20"/>
                <w:szCs w:val="20"/>
              </w:rPr>
              <w:t>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316 ауд</w:t>
            </w:r>
            <w:r w:rsidRPr="00382AA1">
              <w:rPr>
                <w:sz w:val="20"/>
                <w:szCs w:val="20"/>
              </w:rPr>
              <w:t>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 xml:space="preserve">317 ауд.: </w:t>
            </w:r>
            <w:r w:rsidRPr="00382AA1">
              <w:rPr>
                <w:sz w:val="20"/>
                <w:szCs w:val="20"/>
              </w:rPr>
              <w:t>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спортзал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г. Сургут, пр-т Набережный д.37. инв. № 10467900</w:t>
            </w: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Аренда.</w:t>
            </w:r>
          </w:p>
        </w:tc>
        <w:tc>
          <w:tcPr>
            <w:tcW w:w="2835" w:type="dxa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right="57"/>
              <w:rPr>
                <w:sz w:val="20"/>
                <w:szCs w:val="20"/>
              </w:rPr>
            </w:pPr>
          </w:p>
          <w:p w:rsidR="004859CB" w:rsidRPr="004859CB" w:rsidRDefault="004859CB" w:rsidP="004859CB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C908AB" w:rsidP="004859CB">
            <w:pPr>
              <w:ind w:left="57" w:right="57"/>
              <w:rPr>
                <w:sz w:val="20"/>
                <w:szCs w:val="20"/>
              </w:rPr>
            </w:pPr>
            <w:r w:rsidRPr="00C908AB">
              <w:rPr>
                <w:sz w:val="20"/>
                <w:szCs w:val="20"/>
              </w:rPr>
              <w:t>Договор аренды ОАО «Сургутнефтегаз» от  30.07.2015 г. №97. Срок действия договора до 30.12.2015 года.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Общепрофессиональные дисциплины:</w:t>
            </w:r>
            <w:r w:rsidRPr="00382AA1">
              <w:rPr>
                <w:sz w:val="20"/>
                <w:szCs w:val="20"/>
              </w:rPr>
              <w:t xml:space="preserve"> отечественная музыкальная литература, </w:t>
            </w:r>
            <w:r w:rsidRPr="00382AA1">
              <w:rPr>
                <w:sz w:val="20"/>
                <w:szCs w:val="20"/>
              </w:rPr>
              <w:lastRenderedPageBreak/>
              <w:t>сольфеджио, элементарная теория музыки, гармония, анализ музыкальных произведений, музыкальная информатика, безопасность жизнедеятельности</w:t>
            </w:r>
          </w:p>
        </w:tc>
        <w:tc>
          <w:tcPr>
            <w:tcW w:w="4435" w:type="dxa"/>
            <w:gridSpan w:val="2"/>
            <w:vAlign w:val="bottom"/>
          </w:tcPr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lastRenderedPageBreak/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107 ауд</w:t>
            </w:r>
            <w:r w:rsidRPr="00382AA1">
              <w:rPr>
                <w:sz w:val="20"/>
                <w:szCs w:val="20"/>
              </w:rPr>
              <w:t xml:space="preserve">.: стол компьютерный – 10 шт., стул – 13 шт., компьютер – 7 шт., акустические колонки – </w:t>
            </w:r>
            <w:r w:rsidRPr="00382AA1">
              <w:rPr>
                <w:sz w:val="20"/>
                <w:szCs w:val="20"/>
              </w:rPr>
              <w:lastRenderedPageBreak/>
              <w:t xml:space="preserve">2 шт., принтер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Korg</w:t>
            </w:r>
            <w:proofErr w:type="spellEnd"/>
            <w:r w:rsidRPr="00382AA1">
              <w:rPr>
                <w:sz w:val="20"/>
                <w:szCs w:val="20"/>
              </w:rPr>
              <w:t xml:space="preserve">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Midiscart</w:t>
            </w:r>
            <w:proofErr w:type="spellEnd"/>
            <w:r w:rsidRPr="00382AA1">
              <w:rPr>
                <w:sz w:val="20"/>
                <w:szCs w:val="20"/>
              </w:rPr>
              <w:t xml:space="preserve"> – 10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 xml:space="preserve">201 ауд.: </w:t>
            </w:r>
            <w:r w:rsidRPr="00382AA1">
              <w:rPr>
                <w:sz w:val="20"/>
                <w:szCs w:val="20"/>
              </w:rPr>
              <w:t>фортепиано – 1 шт., стол ученический – 6 шт., стул – 12 шт., стол учителя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203 ауд</w:t>
            </w:r>
            <w:r w:rsidRPr="00382AA1">
              <w:rPr>
                <w:sz w:val="20"/>
                <w:szCs w:val="20"/>
              </w:rPr>
              <w:t>.: рояль – 1 шт., стол-парта – 5 шт., стул – 8 шт., стол учителя – 1 шт., кресло – 1 шт., тумбочка – 1 шт., шкаф плательный – 1 шт., шкаф книжный – 1 шт..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215 ауд</w:t>
            </w:r>
            <w:r w:rsidRPr="00382AA1">
              <w:rPr>
                <w:sz w:val="20"/>
                <w:szCs w:val="20"/>
              </w:rPr>
              <w:t>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216 ауд</w:t>
            </w:r>
            <w:r w:rsidRPr="00382AA1">
              <w:rPr>
                <w:sz w:val="20"/>
                <w:szCs w:val="20"/>
              </w:rPr>
              <w:t>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316 ауд</w:t>
            </w:r>
            <w:r w:rsidRPr="00382AA1">
              <w:rPr>
                <w:sz w:val="20"/>
                <w:szCs w:val="20"/>
              </w:rPr>
              <w:t>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 xml:space="preserve">317 ауд.: </w:t>
            </w:r>
            <w:r w:rsidRPr="00382AA1">
              <w:rPr>
                <w:sz w:val="20"/>
                <w:szCs w:val="20"/>
              </w:rPr>
              <w:t>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b/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Профессиональные модули:</w:t>
            </w:r>
          </w:p>
          <w:p w:rsidR="00382AA1" w:rsidRPr="00382AA1" w:rsidRDefault="00382AA1" w:rsidP="00382AA1">
            <w:pPr>
              <w:ind w:left="57" w:right="57"/>
              <w:rPr>
                <w:b/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- Фортепиано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382AA1">
              <w:rPr>
                <w:sz w:val="20"/>
                <w:szCs w:val="20"/>
              </w:rPr>
              <w:t>специальный класс, ансамблевое исполнительство, концертмейстерский класс, история исполнительства, инструментоведение, основы композиции, дополнительный инструмент (орган, клавесин)</w:t>
            </w:r>
            <w:proofErr w:type="gramEnd"/>
          </w:p>
        </w:tc>
        <w:tc>
          <w:tcPr>
            <w:tcW w:w="4435" w:type="dxa"/>
            <w:gridSpan w:val="2"/>
            <w:vAlign w:val="bottom"/>
          </w:tcPr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202 ауд</w:t>
            </w:r>
            <w:r w:rsidRPr="00382AA1">
              <w:rPr>
                <w:sz w:val="20"/>
                <w:szCs w:val="20"/>
              </w:rPr>
              <w:t>.: рояль – 2 шт., стол учителя – 1 шт., кресло – 1 шт., стул – 4 шт., тумбочка – 1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204 ауд</w:t>
            </w:r>
            <w:r w:rsidRPr="00382AA1">
              <w:rPr>
                <w:sz w:val="20"/>
                <w:szCs w:val="20"/>
              </w:rPr>
              <w:t>.: рояль – 2 шт., стол учителя – 1 шт., кресло – 1 шт., стул – 4 шт., тумбочка – 1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 xml:space="preserve">205 ауд.: </w:t>
            </w:r>
            <w:r w:rsidRPr="00382AA1">
              <w:rPr>
                <w:sz w:val="20"/>
                <w:szCs w:val="20"/>
              </w:rPr>
              <w:t>рояль – 2 шт., стол учителя – 1 шт., кресло – 1 шт., стул – 4 шт., тумбочка – 1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303 ауд</w:t>
            </w:r>
            <w:r w:rsidRPr="00382AA1">
              <w:rPr>
                <w:sz w:val="20"/>
                <w:szCs w:val="20"/>
              </w:rPr>
              <w:t>.: рояль – 2 шт., стол учителя – 1 шт., кресло – 1 шт., стул – 4 шт., тумбочка – 1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304 ауд</w:t>
            </w:r>
            <w:r w:rsidRPr="00382AA1">
              <w:rPr>
                <w:sz w:val="20"/>
                <w:szCs w:val="20"/>
              </w:rPr>
              <w:t xml:space="preserve">.: рояль – 2 шт., стол учителя – 1 шт., </w:t>
            </w:r>
            <w:r w:rsidRPr="00382AA1">
              <w:rPr>
                <w:sz w:val="20"/>
                <w:szCs w:val="20"/>
              </w:rPr>
              <w:lastRenderedPageBreak/>
              <w:t>кресло – 1 шт., стул – 4 шт., тумбочка – 1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305 ауд</w:t>
            </w:r>
            <w:r w:rsidRPr="00382AA1">
              <w:rPr>
                <w:sz w:val="20"/>
                <w:szCs w:val="20"/>
              </w:rPr>
              <w:t>.: рояль – 2 шт., стол учителя – 1 шт., кресло – 1 шт., стул – 4 шт., тумбочка – 1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r w:rsidRPr="00382AA1">
              <w:rPr>
                <w:color w:val="FF0000"/>
                <w:sz w:val="20"/>
                <w:szCs w:val="20"/>
              </w:rPr>
              <w:t xml:space="preserve">Органный зал </w:t>
            </w:r>
            <w:r w:rsidRPr="00382AA1">
              <w:rPr>
                <w:sz w:val="20"/>
                <w:szCs w:val="20"/>
              </w:rPr>
              <w:t>– орган – 1 шт., рояль – 3 шт., ударная установка – 1 шт.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b/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Профессиональные модули: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- Оркестровые струнные инструменты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382AA1">
              <w:rPr>
                <w:sz w:val="20"/>
                <w:szCs w:val="20"/>
              </w:rPr>
              <w:t>специальный инструмент, чтение с листа, камерный ансамбль, квартетный класс, оркестровый класс, дополнительный инструмент (фортепиано), история исполнительства, инструментоведение, инструментовка, работа с оркестровыми партиями</w:t>
            </w:r>
            <w:proofErr w:type="gramEnd"/>
          </w:p>
        </w:tc>
        <w:tc>
          <w:tcPr>
            <w:tcW w:w="4435" w:type="dxa"/>
            <w:gridSpan w:val="2"/>
            <w:vAlign w:val="bottom"/>
          </w:tcPr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209 ауд</w:t>
            </w:r>
            <w:r w:rsidRPr="00382AA1">
              <w:rPr>
                <w:sz w:val="20"/>
                <w:szCs w:val="20"/>
              </w:rPr>
              <w:t xml:space="preserve">.: рояль – 1 шт., стол учителя – 1 шт., кресло – 1 шт., тумбочка – 1 шт., стул – 3 шт., шкаф плательный – 1 шт., шкаф книжный – 1 шт. 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210 ауд</w:t>
            </w:r>
            <w:r w:rsidRPr="00382AA1">
              <w:rPr>
                <w:sz w:val="20"/>
                <w:szCs w:val="20"/>
              </w:rPr>
              <w:t>.: рояль – 1 шт., стол учителя – 1 шт., кресло – 1 шт., тумбочка – 1 шт., стул – 3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211 ауд</w:t>
            </w:r>
            <w:r w:rsidRPr="00382AA1">
              <w:rPr>
                <w:sz w:val="20"/>
                <w:szCs w:val="20"/>
              </w:rPr>
              <w:t>.: рояль – 1 шт., стол учителя – 1 шт., кресло – 1 шт., тумбочка – 1 шт., стул – 3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Органный зал </w:t>
            </w:r>
            <w:r w:rsidRPr="00382AA1">
              <w:rPr>
                <w:sz w:val="20"/>
                <w:szCs w:val="20"/>
              </w:rPr>
              <w:t>– орган – 1 шт., рояль – 3 шт., ударная установка – 1 шт.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Профессиональные модули:</w:t>
            </w:r>
            <w:r w:rsidRPr="00382AA1">
              <w:rPr>
                <w:sz w:val="20"/>
                <w:szCs w:val="20"/>
              </w:rPr>
              <w:t xml:space="preserve"> 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b/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- Инструменты народного оркестра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382AA1">
              <w:rPr>
                <w:sz w:val="20"/>
                <w:szCs w:val="20"/>
              </w:rPr>
              <w:t>специальный инструмент, чтение с листа, ансамблевое исполнительство, концертмейстерский класс, дополнительный инструмент (фортепиано), дирижирование, чтение оркестровых партитур, изучение родственных инструментов, история исполнительства, инструментоведение, инструментовка, оркестр</w:t>
            </w:r>
            <w:proofErr w:type="gramEnd"/>
          </w:p>
        </w:tc>
        <w:tc>
          <w:tcPr>
            <w:tcW w:w="4435" w:type="dxa"/>
            <w:gridSpan w:val="2"/>
            <w:vAlign w:val="bottom"/>
          </w:tcPr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307 ауд</w:t>
            </w:r>
            <w:r w:rsidRPr="00382AA1">
              <w:rPr>
                <w:sz w:val="20"/>
                <w:szCs w:val="20"/>
              </w:rPr>
              <w:t>.: фортепиано – 1 шт., стол учителя – 1 шт., стул – 6 шт., тумбочка – 1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308 ауд</w:t>
            </w:r>
            <w:r w:rsidRPr="00382AA1">
              <w:rPr>
                <w:sz w:val="20"/>
                <w:szCs w:val="20"/>
              </w:rPr>
              <w:t>.: фортепиано – 1 шт., стол учителя – 1 шт., стул – 6 шт., тумбочка – 1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309 ауд</w:t>
            </w:r>
            <w:r w:rsidRPr="00382AA1">
              <w:rPr>
                <w:sz w:val="20"/>
                <w:szCs w:val="20"/>
              </w:rPr>
              <w:t>.: фортепиано – 1 шт., стол учителя – 1 шт., стул – 6 шт., тумбочка – 1 шт., шкаф плательный – 1 шт., шкаф книжный – 1 шт., стеллаж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310 ауд</w:t>
            </w:r>
            <w:r w:rsidRPr="00382AA1">
              <w:rPr>
                <w:sz w:val="20"/>
                <w:szCs w:val="20"/>
              </w:rPr>
              <w:t>.: фортепиано – 1 шт., стол учителя – 1 шт., стул – 6 шт., тумбочка – 1 шт., шкаф плательный – 1 шт., шкаф книжный – 1 шт., стеллаж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 xml:space="preserve">311 ауд.: </w:t>
            </w:r>
            <w:r w:rsidRPr="00382AA1">
              <w:rPr>
                <w:sz w:val="20"/>
                <w:szCs w:val="20"/>
              </w:rPr>
              <w:t xml:space="preserve">фортепиано – 1 шт., стол учителя – 1 шт., стул – 6 шт., тумбочка – 1 шт., шкаф плательный – 1 шт., шкаф книжный – 1 шт., стеллаж – 1 шт. 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color w:val="FF0000"/>
                <w:sz w:val="20"/>
                <w:szCs w:val="20"/>
              </w:rPr>
              <w:t xml:space="preserve">       Органный зал </w:t>
            </w:r>
            <w:r w:rsidRPr="00382AA1">
              <w:rPr>
                <w:sz w:val="20"/>
                <w:szCs w:val="20"/>
              </w:rPr>
              <w:t>– орган – 1 шт., рояль – 3 шт., ударная установка – 1 шт.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b/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Профессиональные модули: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- Оркестровые духовые и ударные инструменты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382AA1">
              <w:rPr>
                <w:sz w:val="20"/>
                <w:szCs w:val="20"/>
              </w:rPr>
              <w:t xml:space="preserve">специальный инструмент, чтение с листа, ансамблевое исполнительство, дирижирование, чтение оркестровых </w:t>
            </w:r>
            <w:r w:rsidRPr="00382AA1">
              <w:rPr>
                <w:sz w:val="20"/>
                <w:szCs w:val="20"/>
              </w:rPr>
              <w:lastRenderedPageBreak/>
              <w:t>партитур, дополнительный инструмент (фортепиано), изучение родственных инструментов, история исполнительства, инструментоведение, инструментовка, оркестр</w:t>
            </w:r>
            <w:proofErr w:type="gramEnd"/>
          </w:p>
        </w:tc>
        <w:tc>
          <w:tcPr>
            <w:tcW w:w="4435" w:type="dxa"/>
            <w:gridSpan w:val="2"/>
            <w:vAlign w:val="bottom"/>
          </w:tcPr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lastRenderedPageBreak/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 xml:space="preserve">109 ауд.: </w:t>
            </w:r>
            <w:r w:rsidRPr="00382AA1">
              <w:rPr>
                <w:sz w:val="20"/>
                <w:szCs w:val="20"/>
              </w:rPr>
              <w:t xml:space="preserve">фортепиано – 1 шт., стол учителя – 1 шт., кресло – 1 шт., тумбочка – 1 шт., стул – 3 шт., шкаф плательный – 1 шт. 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301 ауд</w:t>
            </w:r>
            <w:r w:rsidRPr="00382AA1">
              <w:rPr>
                <w:sz w:val="20"/>
                <w:szCs w:val="20"/>
              </w:rPr>
              <w:t>.: фортепиано – 1 шт., стол учителя – 1 шт., кресло – 1 шт., тумбочка – 1 шт., стул – 3 шт., шкаф плательный – 1 шт., стеллаж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lastRenderedPageBreak/>
              <w:t xml:space="preserve">       </w:t>
            </w:r>
            <w:proofErr w:type="gramStart"/>
            <w:r w:rsidRPr="00382AA1">
              <w:rPr>
                <w:color w:val="FF0000"/>
                <w:sz w:val="20"/>
                <w:szCs w:val="20"/>
              </w:rPr>
              <w:t>313 ауд</w:t>
            </w:r>
            <w:r w:rsidRPr="00382AA1">
              <w:rPr>
                <w:sz w:val="20"/>
                <w:szCs w:val="20"/>
              </w:rPr>
              <w:t>.: фортепиано – 1 шт., стол учителя – 1 шт., кресло – 1 шт., тумбочка – 1 шт., стул – 3 шт., шкаф плательный – 1 шт.</w:t>
            </w:r>
            <w:proofErr w:type="gramEnd"/>
          </w:p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r w:rsidRPr="00382AA1">
              <w:rPr>
                <w:color w:val="FF0000"/>
                <w:sz w:val="20"/>
                <w:szCs w:val="20"/>
              </w:rPr>
              <w:t xml:space="preserve">Органный зал </w:t>
            </w:r>
            <w:r w:rsidRPr="00382AA1">
              <w:rPr>
                <w:sz w:val="20"/>
                <w:szCs w:val="20"/>
              </w:rPr>
              <w:t>– орган – 1 шт., рояль – 3 шт., ударная установка – 1 шт.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Педагогическая деятельность:</w:t>
            </w:r>
            <w:r w:rsidRPr="00382AA1">
              <w:rPr>
                <w:sz w:val="20"/>
                <w:szCs w:val="20"/>
              </w:rPr>
              <w:t xml:space="preserve"> основы педагогики, возрастная психология, основы музыкальной психологии, методика обучения игре на инструменте, изучение методической литературы, введение в специальность, изучение </w:t>
            </w:r>
            <w:proofErr w:type="spellStart"/>
            <w:r w:rsidRPr="00382AA1">
              <w:rPr>
                <w:sz w:val="20"/>
                <w:szCs w:val="20"/>
              </w:rPr>
              <w:t>пед</w:t>
            </w:r>
            <w:proofErr w:type="gramStart"/>
            <w:r w:rsidRPr="00382AA1">
              <w:rPr>
                <w:sz w:val="20"/>
                <w:szCs w:val="20"/>
              </w:rPr>
              <w:t>.р</w:t>
            </w:r>
            <w:proofErr w:type="gramEnd"/>
            <w:r w:rsidRPr="00382AA1">
              <w:rPr>
                <w:sz w:val="20"/>
                <w:szCs w:val="20"/>
              </w:rPr>
              <w:t>епертуара</w:t>
            </w:r>
            <w:proofErr w:type="spellEnd"/>
            <w:r w:rsidRPr="00382AA1">
              <w:rPr>
                <w:sz w:val="20"/>
                <w:szCs w:val="20"/>
              </w:rPr>
              <w:t>, физкультура</w:t>
            </w:r>
          </w:p>
        </w:tc>
        <w:tc>
          <w:tcPr>
            <w:tcW w:w="4435" w:type="dxa"/>
            <w:gridSpan w:val="2"/>
            <w:vAlign w:val="bottom"/>
          </w:tcPr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216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спортзал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г. Сургут, пр-т Набережный д.37. инв. № 10467900</w:t>
            </w: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Аренда.</w:t>
            </w:r>
          </w:p>
        </w:tc>
        <w:tc>
          <w:tcPr>
            <w:tcW w:w="2835" w:type="dxa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4859CB" w:rsidRPr="004859CB" w:rsidRDefault="004859CB" w:rsidP="004859CB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C908AB" w:rsidP="004859CB">
            <w:pPr>
              <w:ind w:left="57" w:right="57"/>
              <w:rPr>
                <w:sz w:val="20"/>
                <w:szCs w:val="20"/>
              </w:rPr>
            </w:pPr>
            <w:r w:rsidRPr="00C908AB">
              <w:rPr>
                <w:sz w:val="20"/>
                <w:szCs w:val="20"/>
              </w:rPr>
              <w:t>Договор аренды ОАО «Сургутнефтегаз» от  30.07.2015 г. №97. Срок действия договора до 30.12.2015 года.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Учебная практика</w:t>
            </w:r>
            <w:r w:rsidRPr="00382AA1">
              <w:rPr>
                <w:sz w:val="20"/>
                <w:szCs w:val="20"/>
              </w:rPr>
              <w:t xml:space="preserve">: оркестр, концертмейстерская подготовка, фортепианный дуэт, чтение с листа, ансамблевое исполнительство, педагогическая работа, практическая подготовка к </w:t>
            </w:r>
            <w:proofErr w:type="spellStart"/>
            <w:r w:rsidRPr="00382AA1">
              <w:rPr>
                <w:sz w:val="20"/>
                <w:szCs w:val="20"/>
              </w:rPr>
              <w:t>пед</w:t>
            </w:r>
            <w:proofErr w:type="spellEnd"/>
            <w:r w:rsidRPr="00382AA1">
              <w:rPr>
                <w:sz w:val="20"/>
                <w:szCs w:val="20"/>
              </w:rPr>
              <w:t>. деятельности</w:t>
            </w:r>
          </w:p>
        </w:tc>
        <w:tc>
          <w:tcPr>
            <w:tcW w:w="443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301 ауд.: фортепиано – 1 шт., стол учителя – 1 шт., кресло – 1 шт., тумбочка – 1 шт., стул – 3 шт., шкаф плательный – 1 шт., стеллаж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304 ауд.: рояль – 2 шт., стол учителя – 1 шт., кресло – 1 шт., стул – 4 шт., тумбочка – 1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305 ауд.: рояль – 2 шт., стол учителя – 1 шт., кресло – 1 шт., стул – 4 шт., тумбочка – 1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  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lastRenderedPageBreak/>
              <w:t xml:space="preserve">       Органный зал – орган – 1 шт., рояль – 3 шт., ударная установка – 1 шт.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Среднее профессиональное образование (углубленная подготовка),  основная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073502 Хоровое дирижирование</w:t>
            </w:r>
          </w:p>
        </w:tc>
        <w:tc>
          <w:tcPr>
            <w:tcW w:w="4435" w:type="dxa"/>
            <w:gridSpan w:val="2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Российская Федерация, 628400, Ханты-Мансийский автономный округ – Югра, г. Сургут, ул. Энтузиастов, дом 28</w:t>
            </w:r>
          </w:p>
        </w:tc>
        <w:tc>
          <w:tcPr>
            <w:tcW w:w="1275" w:type="dxa"/>
            <w:gridSpan w:val="2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835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Распоряжение Департамента по управлению государственным имуществом Ханты-Мансийского автономного округа – Югры «О включении имущества в состав государственной казны Ханты-Мансийского автономного округа – Югры и передаче в оперативное управление» от 12.11.2010 № 2987;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Свидетельство о государственной регистрации права от 04.03.2011 г. серия 86 – АБ № 177357, выдано Управлением Федеральной службы государственной регистрации, кадастра и картографии по Ханты-Мансийскому автономному округу – Югре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b/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Базовые учебные дисциплины: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382AA1">
              <w:rPr>
                <w:sz w:val="20"/>
                <w:szCs w:val="20"/>
              </w:rPr>
              <w:t>иностранный язык, обществоведение, математика и информатика, естествознание, география, физическая культура, основы безопасности жизнедеятельности, русский язык, литература</w:t>
            </w:r>
            <w:proofErr w:type="gramEnd"/>
          </w:p>
        </w:tc>
        <w:tc>
          <w:tcPr>
            <w:tcW w:w="4426" w:type="dxa"/>
            <w:vAlign w:val="bottom"/>
          </w:tcPr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 xml:space="preserve">107 ауд.: стол компьютерный – 10 шт., стул – 13 шт., компьютер – 7 шт., акустические колонки – 2 шт., принтер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Korg</w:t>
            </w:r>
            <w:proofErr w:type="spellEnd"/>
            <w:r w:rsidRPr="00382AA1">
              <w:rPr>
                <w:sz w:val="20"/>
                <w:szCs w:val="20"/>
              </w:rPr>
              <w:t xml:space="preserve">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Midiscart</w:t>
            </w:r>
            <w:proofErr w:type="spellEnd"/>
            <w:r w:rsidRPr="00382AA1">
              <w:rPr>
                <w:sz w:val="20"/>
                <w:szCs w:val="20"/>
              </w:rPr>
              <w:t xml:space="preserve"> – 10 шт. 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216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 xml:space="preserve">317 ауд.: рояль – 1 шт., стол-парта – 8 шт., </w:t>
            </w:r>
            <w:r w:rsidRPr="00382AA1">
              <w:rPr>
                <w:sz w:val="20"/>
                <w:szCs w:val="20"/>
              </w:rPr>
              <w:lastRenderedPageBreak/>
              <w:t>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спортзал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г. Сургут, пр-т Набережный д.37. инв. № 10467900</w:t>
            </w: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Аренда.</w:t>
            </w: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4859CB" w:rsidRPr="004859CB" w:rsidRDefault="004859CB" w:rsidP="004859CB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B97A30" w:rsidP="004859CB">
            <w:pPr>
              <w:ind w:left="57" w:right="57"/>
              <w:rPr>
                <w:sz w:val="20"/>
                <w:szCs w:val="20"/>
              </w:rPr>
            </w:pPr>
            <w:r w:rsidRPr="00C908AB">
              <w:rPr>
                <w:sz w:val="20"/>
                <w:szCs w:val="20"/>
              </w:rPr>
              <w:lastRenderedPageBreak/>
              <w:t>Договор аренды ОАО «Сургутнефтегаз» от  30.07.2015 г. №97. Срок действия договора до 30.12.2015 года.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Профильные учебные дисциплины:</w:t>
            </w:r>
            <w:r w:rsidRPr="00382AA1">
              <w:rPr>
                <w:sz w:val="20"/>
                <w:szCs w:val="20"/>
              </w:rPr>
              <w:t xml:space="preserve"> история мировой культуры, история, народная музыкальная культура, музыкальная литература</w:t>
            </w:r>
          </w:p>
        </w:tc>
        <w:tc>
          <w:tcPr>
            <w:tcW w:w="4426" w:type="dxa"/>
            <w:vAlign w:val="bottom"/>
          </w:tcPr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216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306 ауд.: фортепиано – 1 шт., стол-парта – 6 шт., стул – 12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спортзал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г. Сургут, пр-т Набережный д.37. инв. № 10467900</w:t>
            </w: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Аренда.</w:t>
            </w: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4859CB" w:rsidRPr="004859CB" w:rsidRDefault="004859CB" w:rsidP="004859CB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8024D0" w:rsidP="004859CB">
            <w:pPr>
              <w:ind w:left="57" w:right="57"/>
              <w:rPr>
                <w:sz w:val="20"/>
                <w:szCs w:val="20"/>
              </w:rPr>
            </w:pPr>
            <w:r w:rsidRPr="00C908AB">
              <w:rPr>
                <w:sz w:val="20"/>
                <w:szCs w:val="20"/>
              </w:rPr>
              <w:t>Договор аренды ОАО «Сургутнефтегаз» от  30.07.2015 г. №97. Срок действия договора до 30.12.2015 года.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Общие гуманитарные и социально-экономические дисциплины:</w:t>
            </w:r>
            <w:r w:rsidRPr="00382AA1">
              <w:rPr>
                <w:sz w:val="20"/>
                <w:szCs w:val="20"/>
              </w:rPr>
              <w:t xml:space="preserve"> основы философии, история, психология общения, иностранный язык, физическая культура</w:t>
            </w:r>
          </w:p>
        </w:tc>
        <w:tc>
          <w:tcPr>
            <w:tcW w:w="4426" w:type="dxa"/>
            <w:vAlign w:val="bottom"/>
          </w:tcPr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 xml:space="preserve">216 ауд.: рояль – 1 шт., стол-парта – 9 шт., стул – 20 шт., стол учителя – 1 шт., тумбочка – 1 шт., кресло – 1 шт., шкаф плательный – 1 шт., шкаф </w:t>
            </w:r>
            <w:r w:rsidRPr="00382AA1">
              <w:rPr>
                <w:sz w:val="20"/>
                <w:szCs w:val="20"/>
              </w:rPr>
              <w:lastRenderedPageBreak/>
              <w:t>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спортзал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г. Сургут, пр-т Набережный д.37. инв. № 10467900</w:t>
            </w: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Аренда.</w:t>
            </w: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4859CB" w:rsidRPr="004859CB" w:rsidRDefault="004859CB" w:rsidP="004859CB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433E8A" w:rsidP="004859CB">
            <w:pPr>
              <w:ind w:left="57" w:right="57"/>
              <w:rPr>
                <w:sz w:val="20"/>
                <w:szCs w:val="20"/>
              </w:rPr>
            </w:pPr>
            <w:r w:rsidRPr="00C908AB">
              <w:rPr>
                <w:sz w:val="20"/>
                <w:szCs w:val="20"/>
              </w:rPr>
              <w:t>Договор аренды ОАО «Сургутнефтегаз» от  30.07.2015 г. №97. Срок действия договора до 30.12.2015 года.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Общепрофессиональные дисциплины:</w:t>
            </w:r>
            <w:r w:rsidRPr="00382AA1">
              <w:rPr>
                <w:sz w:val="20"/>
                <w:szCs w:val="20"/>
              </w:rPr>
              <w:t xml:space="preserve"> отечественная музыкальная литература, сольфеджио, элементарная теория музыки, гармония, анализ музыкальных произведений, музыкальная информатика, безопасность жизнедеятельности</w:t>
            </w:r>
          </w:p>
        </w:tc>
        <w:tc>
          <w:tcPr>
            <w:tcW w:w="4426" w:type="dxa"/>
            <w:vAlign w:val="bottom"/>
          </w:tcPr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 xml:space="preserve">107 ауд.: стол компьютерный – 10 шт., стул – 13 шт., компьютер – 7 шт., акустические колонки – 2 шт., принтер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Korg</w:t>
            </w:r>
            <w:proofErr w:type="spellEnd"/>
            <w:r w:rsidRPr="00382AA1">
              <w:rPr>
                <w:sz w:val="20"/>
                <w:szCs w:val="20"/>
              </w:rPr>
              <w:t xml:space="preserve">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Midiscart</w:t>
            </w:r>
            <w:proofErr w:type="spellEnd"/>
            <w:r w:rsidRPr="00382AA1">
              <w:rPr>
                <w:sz w:val="20"/>
                <w:szCs w:val="20"/>
              </w:rPr>
              <w:t xml:space="preserve"> – 10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201 ауд.: фортепиано – 1 шт., стол ученический – 6 шт., стул – 12 шт., стол учителя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203 ауд.: рояль – 1 шт., стол-парта – 5 шт., стул – 8 шт., стол учителя – 1 шт., кресло – 1 шт., тумбочка – 1 шт., шкаф плательный – 1 шт., шкаф книжный – 1 шт..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lastRenderedPageBreak/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216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Профессиональные модули:</w:t>
            </w:r>
            <w:r w:rsidRPr="00382AA1">
              <w:rPr>
                <w:sz w:val="20"/>
                <w:szCs w:val="20"/>
              </w:rPr>
              <w:t xml:space="preserve"> дирижирование, чтение хоровых партитур, </w:t>
            </w:r>
            <w:proofErr w:type="spellStart"/>
            <w:r w:rsidRPr="00382AA1">
              <w:rPr>
                <w:sz w:val="20"/>
                <w:szCs w:val="20"/>
              </w:rPr>
              <w:t>хороведение</w:t>
            </w:r>
            <w:proofErr w:type="spellEnd"/>
            <w:r w:rsidRPr="00382AA1">
              <w:rPr>
                <w:sz w:val="20"/>
                <w:szCs w:val="20"/>
              </w:rPr>
              <w:t>, фортепиано, аккомпанемент и чтение с листа, постановка голоса, вокальный ансамбль, хоровое пение</w:t>
            </w:r>
          </w:p>
        </w:tc>
        <w:tc>
          <w:tcPr>
            <w:tcW w:w="4426" w:type="dxa"/>
          </w:tcPr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82AA1">
              <w:rPr>
                <w:sz w:val="20"/>
                <w:szCs w:val="20"/>
              </w:rPr>
              <w:t>302 ауд.: рояль – 2 шт., стол учителя – 1 шт., кресло – 1 шт., тумбочка – 1 шт., стул – 3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314 ауд.: рояль – 2 шт., стол учителя – 1 шт., кресло – 1 шт., тумбочка – 1 шт., стул – 4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315 ауд.: рояль – 2 шт., стол учителя – 1 шт., кресло – 1 шт., тумбочка – 1 шт., стул – 3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Органный зал – орган – 1 шт., рояль –3 шт., ударная установка – 1 шт.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Педагогическая деятельность:</w:t>
            </w:r>
            <w:r w:rsidRPr="00382AA1">
              <w:rPr>
                <w:sz w:val="20"/>
                <w:szCs w:val="20"/>
              </w:rPr>
              <w:t xml:space="preserve"> основы педагогики, возрастная психология, основы музыкальной психологии, хоровая литература, русская духовная музыка, методика преподавания хоровых дисциплин, введение в специальность, физкультура</w:t>
            </w:r>
          </w:p>
        </w:tc>
        <w:tc>
          <w:tcPr>
            <w:tcW w:w="4426" w:type="dxa"/>
          </w:tcPr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</w:t>
            </w:r>
            <w:proofErr w:type="gramStart"/>
            <w:r w:rsidRPr="00382AA1">
              <w:rPr>
                <w:sz w:val="20"/>
                <w:szCs w:val="20"/>
              </w:rPr>
              <w:t>302 ауд.: рояль – 2 шт., стол учителя – 1 шт., кресло – 1 шт., тумбочка – 1 шт., стул – 3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314 ауд.: рояль – 2 шт., стол учителя – 1 шт., кресло – 1 шт., тумбочка – 1 шт., стул – 4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 xml:space="preserve">315 ауд.: рояль – 2 шт., стол учителя – 1 шт., кресло – 1 шт., тумбочка – 1 шт., стул – 3 шт., </w:t>
            </w:r>
            <w:r w:rsidRPr="00382AA1">
              <w:rPr>
                <w:sz w:val="20"/>
                <w:szCs w:val="20"/>
              </w:rPr>
              <w:lastRenderedPageBreak/>
              <w:t>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Органный зал – орган – 1 шт., рояль – 3 шт., ударная установка – 1 шт.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Спортзал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г. Сургут, пр-т Набережный д.37. инв. № 10467900</w:t>
            </w: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Аренда.</w:t>
            </w: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4859CB" w:rsidRPr="004859CB" w:rsidRDefault="004859CB" w:rsidP="004859CB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141DDA" w:rsidP="004859CB">
            <w:pPr>
              <w:ind w:left="57" w:right="57"/>
              <w:rPr>
                <w:sz w:val="20"/>
                <w:szCs w:val="20"/>
              </w:rPr>
            </w:pPr>
            <w:r w:rsidRPr="00C908AB">
              <w:rPr>
                <w:sz w:val="20"/>
                <w:szCs w:val="20"/>
              </w:rPr>
              <w:lastRenderedPageBreak/>
              <w:t>Договор аренды ОАО «Сургутнефтегаз» от  30.07.2015 г. №97. Срок действия договора до 30.12.2015 года.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Учебная практика</w:t>
            </w:r>
            <w:r w:rsidRPr="00382AA1">
              <w:rPr>
                <w:sz w:val="20"/>
                <w:szCs w:val="20"/>
              </w:rPr>
              <w:t xml:space="preserve">: хоровой класс, хоровой ансамбль, аранжировка для ансамбля и хора, изучение </w:t>
            </w:r>
            <w:proofErr w:type="spellStart"/>
            <w:r w:rsidRPr="00382AA1">
              <w:rPr>
                <w:sz w:val="20"/>
                <w:szCs w:val="20"/>
              </w:rPr>
              <w:t>пед</w:t>
            </w:r>
            <w:proofErr w:type="gramStart"/>
            <w:r w:rsidRPr="00382AA1">
              <w:rPr>
                <w:sz w:val="20"/>
                <w:szCs w:val="20"/>
              </w:rPr>
              <w:t>.р</w:t>
            </w:r>
            <w:proofErr w:type="gramEnd"/>
            <w:r w:rsidRPr="00382AA1">
              <w:rPr>
                <w:sz w:val="20"/>
                <w:szCs w:val="20"/>
              </w:rPr>
              <w:t>епертуара</w:t>
            </w:r>
            <w:proofErr w:type="spellEnd"/>
            <w:r w:rsidRPr="00382AA1">
              <w:rPr>
                <w:sz w:val="20"/>
                <w:szCs w:val="20"/>
              </w:rPr>
              <w:t>, педагогическая практика</w:t>
            </w:r>
          </w:p>
        </w:tc>
        <w:tc>
          <w:tcPr>
            <w:tcW w:w="4426" w:type="dxa"/>
          </w:tcPr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</w:t>
            </w:r>
            <w:proofErr w:type="gramStart"/>
            <w:r w:rsidRPr="00382AA1">
              <w:rPr>
                <w:sz w:val="20"/>
                <w:szCs w:val="20"/>
              </w:rPr>
              <w:t>301 ауд.: фортепиано – 1 шт., стол учителя – 1 шт., кресло – 1 шт., тумбочка – 1 шт., стул – 3 шт., шкаф плательный – 1 шт., стеллаж – 1 шт.</w:t>
            </w:r>
            <w:proofErr w:type="gramEnd"/>
          </w:p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</w:t>
            </w:r>
            <w:proofErr w:type="gramStart"/>
            <w:r w:rsidRPr="00382AA1">
              <w:rPr>
                <w:sz w:val="20"/>
                <w:szCs w:val="20"/>
              </w:rPr>
              <w:t>302 ауд.: рояль – 2 шт., стол учителя – 1 шт., кресло – 1 шт., тумбочка – 1 шт., стул – 3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314 ауд.: рояль – 2 шт., стол учителя – 1 шт., кресло – 1 шт., тумбочка – 1 шт., стул – 4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315 ауд.: рояль – 2 шт., стол учителя – 1 шт., кресло – 1 шт., тумбочка – 1 шт., стул – 3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Органный зал – орган – 1 шт., рояль – 3 шт., ударная установка – 1 шт.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3.</w:t>
            </w:r>
          </w:p>
        </w:tc>
        <w:tc>
          <w:tcPr>
            <w:tcW w:w="3808" w:type="dxa"/>
          </w:tcPr>
          <w:p w:rsidR="00382AA1" w:rsidRPr="00382AA1" w:rsidRDefault="00382AA1" w:rsidP="00382AA1">
            <w:pPr>
              <w:ind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Среднее профессиональное образование (углубленная подготовка),  основная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073002 Теория музыки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426" w:type="dxa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Российская Федерация, 628400, Ханты-Мансийский автономный округ – Югра, г. Сургут, ул. Энтузиастов, дом 28</w:t>
            </w:r>
          </w:p>
        </w:tc>
        <w:tc>
          <w:tcPr>
            <w:tcW w:w="1275" w:type="dxa"/>
            <w:gridSpan w:val="2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844" w:type="dxa"/>
            <w:gridSpan w:val="2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Распоряжение Департамента по управлению государственным имуществом Ханты-Мансийского автономного округа – Югры «О включении имущества в состав государственной казны Ханты-Мансийского автономного округа – Югры и передаче в оперативное управление» от 12.11.2010 № 2987;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  <w:r w:rsidRPr="00382AA1">
              <w:rPr>
                <w:sz w:val="20"/>
                <w:szCs w:val="20"/>
              </w:rPr>
              <w:lastRenderedPageBreak/>
              <w:t>права от 04.03.2011 г. серия 86 – АБ № 177357, выдано Управлением Федеральной службы государственной регистрации, кадастра и картографии по Ханты-Мансийскому автономному округу – Югре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b/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Базовые учебные дисциплины: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382AA1">
              <w:rPr>
                <w:sz w:val="20"/>
                <w:szCs w:val="20"/>
              </w:rPr>
              <w:t>иностранный язык, обществоведение, математика и информатика, естествознание, география, физическая культура, основы безопасности жизнедеятельности, русский язык, литература</w:t>
            </w:r>
            <w:proofErr w:type="gramEnd"/>
          </w:p>
        </w:tc>
        <w:tc>
          <w:tcPr>
            <w:tcW w:w="4426" w:type="dxa"/>
            <w:vAlign w:val="bottom"/>
          </w:tcPr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 xml:space="preserve">107 ауд.: стол компьютерный – 10 шт., стул – 13 шт., компьютер – 7 шт., акустические колонки – 2 шт., принтер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Korg</w:t>
            </w:r>
            <w:proofErr w:type="spellEnd"/>
            <w:r w:rsidRPr="00382AA1">
              <w:rPr>
                <w:sz w:val="20"/>
                <w:szCs w:val="20"/>
              </w:rPr>
              <w:t xml:space="preserve">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Midiscart</w:t>
            </w:r>
            <w:proofErr w:type="spellEnd"/>
            <w:r w:rsidRPr="00382AA1">
              <w:rPr>
                <w:sz w:val="20"/>
                <w:szCs w:val="20"/>
              </w:rPr>
              <w:t xml:space="preserve"> – 10 шт. 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216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спортзал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г. Сургут, пр-т Набережный д.37. инв. № 10467900</w:t>
            </w: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Аренда.</w:t>
            </w: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4859CB" w:rsidRPr="004859CB" w:rsidRDefault="004859CB" w:rsidP="004859CB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141DDA" w:rsidP="004859CB">
            <w:pPr>
              <w:ind w:left="57" w:right="57"/>
              <w:rPr>
                <w:sz w:val="20"/>
                <w:szCs w:val="20"/>
              </w:rPr>
            </w:pPr>
            <w:r w:rsidRPr="00C908AB">
              <w:rPr>
                <w:sz w:val="20"/>
                <w:szCs w:val="20"/>
              </w:rPr>
              <w:t>Договор аренды ОАО «Сургутнефтегаз» от  30.07.2015 г. №97. Срок действия договора до 30.12.2015 года.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Профильные учебные дисциплины:</w:t>
            </w:r>
            <w:r w:rsidRPr="00382AA1">
              <w:rPr>
                <w:sz w:val="20"/>
                <w:szCs w:val="20"/>
              </w:rPr>
              <w:t xml:space="preserve"> история мировой культуры, история, народная музыкальная культура, музыкальная литература</w:t>
            </w:r>
          </w:p>
        </w:tc>
        <w:tc>
          <w:tcPr>
            <w:tcW w:w="4426" w:type="dxa"/>
            <w:vAlign w:val="bottom"/>
          </w:tcPr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 xml:space="preserve">216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</w:t>
            </w:r>
            <w:r w:rsidRPr="00382AA1">
              <w:rPr>
                <w:sz w:val="20"/>
                <w:szCs w:val="20"/>
              </w:rPr>
              <w:lastRenderedPageBreak/>
              <w:t>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306 ауд.: фортепиано – 1 шт., стол-парта – 6 шт., стул – 12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спортзал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AB0FE3" w:rsidRDefault="00AB0FE3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г. Сургут, пр-т Набережный д.37. инв. № 10467900</w:t>
            </w: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AB0FE3" w:rsidRDefault="00AB0FE3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Аренда.</w:t>
            </w: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AB0FE3" w:rsidRDefault="00AB0FE3" w:rsidP="004859CB">
            <w:pPr>
              <w:ind w:left="57" w:right="57"/>
              <w:rPr>
                <w:sz w:val="20"/>
                <w:szCs w:val="20"/>
              </w:rPr>
            </w:pPr>
          </w:p>
          <w:p w:rsidR="00AB0FE3" w:rsidRDefault="00AB0FE3" w:rsidP="004859CB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8923FE" w:rsidP="004859CB">
            <w:pPr>
              <w:ind w:left="57" w:right="57"/>
              <w:rPr>
                <w:sz w:val="20"/>
                <w:szCs w:val="20"/>
              </w:rPr>
            </w:pPr>
            <w:r w:rsidRPr="00C908AB">
              <w:rPr>
                <w:sz w:val="20"/>
                <w:szCs w:val="20"/>
              </w:rPr>
              <w:t>Договор аренды ОАО «Сургутнефтегаз» от  30.07.2015 г. №97. Срок действия договора до 30.12.2015 года.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Общие гуманитарные и социально-экономические дисциплины:</w:t>
            </w:r>
            <w:r w:rsidRPr="00382AA1">
              <w:rPr>
                <w:sz w:val="20"/>
                <w:szCs w:val="20"/>
              </w:rPr>
              <w:t xml:space="preserve"> основы философии, история, психология общения, иностранный язык, физическая культура</w:t>
            </w:r>
          </w:p>
        </w:tc>
        <w:tc>
          <w:tcPr>
            <w:tcW w:w="4426" w:type="dxa"/>
            <w:vAlign w:val="bottom"/>
          </w:tcPr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216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спортзал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г. Сургут, пр-т Набережный д.37. инв. № 10467900</w:t>
            </w: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Аренда.</w:t>
            </w: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4859CB" w:rsidRPr="004859CB" w:rsidRDefault="004859CB" w:rsidP="004859CB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8923FE" w:rsidP="004859CB">
            <w:pPr>
              <w:ind w:left="57" w:right="57"/>
              <w:rPr>
                <w:sz w:val="20"/>
                <w:szCs w:val="20"/>
              </w:rPr>
            </w:pPr>
            <w:r w:rsidRPr="00C908AB">
              <w:rPr>
                <w:sz w:val="20"/>
                <w:szCs w:val="20"/>
              </w:rPr>
              <w:t xml:space="preserve">Договор аренды ОАО «Сургутнефтегаз» от  30.07.2015 г. №97. Срок действия договора до </w:t>
            </w:r>
            <w:r w:rsidRPr="00C908AB">
              <w:rPr>
                <w:sz w:val="20"/>
                <w:szCs w:val="20"/>
              </w:rPr>
              <w:lastRenderedPageBreak/>
              <w:t>30.12.2015 года.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382AA1">
              <w:rPr>
                <w:b/>
                <w:sz w:val="20"/>
                <w:szCs w:val="20"/>
              </w:rPr>
              <w:t>Общепрофессиональные дисциплины:</w:t>
            </w:r>
            <w:r w:rsidRPr="00382AA1">
              <w:rPr>
                <w:sz w:val="20"/>
                <w:szCs w:val="20"/>
              </w:rPr>
              <w:t xml:space="preserve"> музыкальная литература, сольфеджио, элементарная теория музыки, гармония, современная гармония, народное музыкальное творчество, анализ музыкальных произведений, музыкальная информатика, безопасность жизнедеятельности, фортепиано, инструментоведение, полифония, физическая культура</w:t>
            </w:r>
            <w:proofErr w:type="gramEnd"/>
          </w:p>
        </w:tc>
        <w:tc>
          <w:tcPr>
            <w:tcW w:w="4426" w:type="dxa"/>
            <w:vAlign w:val="bottom"/>
          </w:tcPr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 xml:space="preserve">107 ауд.: стол компьютерный – 10 шт., стул – 13 шт., компьютер – 7 шт., акустические колонки – 2 шт., принтер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Korg</w:t>
            </w:r>
            <w:proofErr w:type="spellEnd"/>
            <w:r w:rsidRPr="00382AA1">
              <w:rPr>
                <w:sz w:val="20"/>
                <w:szCs w:val="20"/>
              </w:rPr>
              <w:t xml:space="preserve">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Midiscart</w:t>
            </w:r>
            <w:proofErr w:type="spellEnd"/>
            <w:r w:rsidRPr="00382AA1">
              <w:rPr>
                <w:sz w:val="20"/>
                <w:szCs w:val="20"/>
              </w:rPr>
              <w:t xml:space="preserve"> – 10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201 ауд.: фортепиано – 1 шт., стол ученический – 6 шт., стул – 12 шт., стол учителя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203 ауд.: рояль – 1 шт., стол-парта – 5 шт., стул – 8 шт., стол учителя – 1 шт., кресло – 1 шт., тумбочка – 1 шт., шкаф плательный – 1 шт., шкаф книжный – 1 шт..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</w:t>
            </w:r>
            <w:proofErr w:type="gramStart"/>
            <w:r w:rsidRPr="00382AA1">
              <w:rPr>
                <w:sz w:val="20"/>
                <w:szCs w:val="20"/>
              </w:rPr>
              <w:t>204 ауд.: рояль – 2 шт., стол учителя – 1 шт., кресло – 1 шт., стул – 4 шт., тумбочка – 1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205 ауд.: рояль – 2 шт., стол учителя – 1 шт., кресло – 1 шт., стул – 4 шт., тумбочка – 1 шт., шкаф плательный – 1 шт., шкаф книжный – 1 </w:t>
            </w:r>
            <w:proofErr w:type="spellStart"/>
            <w:proofErr w:type="gramStart"/>
            <w:r w:rsidRPr="00382AA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216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спортзал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г. Сургут, пр-т Набережный д.37. инв. № 10467900</w:t>
            </w: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Аренда.</w:t>
            </w: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4859CB" w:rsidRPr="004859CB" w:rsidRDefault="004859CB" w:rsidP="004859CB">
            <w:pPr>
              <w:ind w:left="57" w:right="57"/>
              <w:rPr>
                <w:sz w:val="20"/>
                <w:szCs w:val="20"/>
              </w:rPr>
            </w:pPr>
          </w:p>
          <w:p w:rsidR="00382AA1" w:rsidRDefault="008923FE" w:rsidP="004859CB">
            <w:pPr>
              <w:ind w:left="57" w:right="57"/>
              <w:rPr>
                <w:sz w:val="20"/>
                <w:szCs w:val="20"/>
              </w:rPr>
            </w:pPr>
            <w:r w:rsidRPr="00C908AB">
              <w:rPr>
                <w:sz w:val="20"/>
                <w:szCs w:val="20"/>
              </w:rPr>
              <w:t xml:space="preserve">Договор аренды ОАО «Сургутнефтегаз» от  30.07.2015 г. №97. Срок </w:t>
            </w:r>
            <w:r w:rsidRPr="00C908AB">
              <w:rPr>
                <w:sz w:val="20"/>
                <w:szCs w:val="20"/>
              </w:rPr>
              <w:lastRenderedPageBreak/>
              <w:t>действия договора до 30.12.2015 года.</w:t>
            </w:r>
          </w:p>
          <w:p w:rsidR="008923FE" w:rsidRPr="00382AA1" w:rsidRDefault="008923FE" w:rsidP="004859C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Профессиональные модули:</w:t>
            </w:r>
            <w:r w:rsidRPr="00382AA1">
              <w:rPr>
                <w:sz w:val="20"/>
                <w:szCs w:val="20"/>
              </w:rPr>
              <w:t xml:space="preserve"> основы менеджмента, музыкальная информатика, цифровые музыкальные технологии, основы сценической речи и актерского мастерства, лекторское дело, основы музыкальной критики, музыкальная тел</w:t>
            </w:r>
            <w:proofErr w:type="gramStart"/>
            <w:r w:rsidRPr="00382AA1">
              <w:rPr>
                <w:sz w:val="20"/>
                <w:szCs w:val="20"/>
              </w:rPr>
              <w:t>е-</w:t>
            </w:r>
            <w:proofErr w:type="gramEnd"/>
            <w:r w:rsidRPr="00382AA1">
              <w:rPr>
                <w:sz w:val="20"/>
                <w:szCs w:val="20"/>
              </w:rPr>
              <w:t xml:space="preserve"> радиожурналистика, основы литературного и музыкального редактирования</w:t>
            </w:r>
          </w:p>
        </w:tc>
        <w:tc>
          <w:tcPr>
            <w:tcW w:w="4426" w:type="dxa"/>
          </w:tcPr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</w:t>
            </w:r>
            <w:proofErr w:type="gramStart"/>
            <w:r w:rsidRPr="00382AA1">
              <w:rPr>
                <w:sz w:val="20"/>
                <w:szCs w:val="20"/>
              </w:rPr>
              <w:t xml:space="preserve">201 ауд.: фортепиано – 1 шт., стол-парта – 5 шт., стул – 10 шт., тумбочка – 1 шт., стол учителя – 1 шт., кресло – 1 шт., шкаф плательный – 1 шт., шкаф книжный – 1 шт., телевизор – 1 шт., акустические колонки – 1 шт. компьютер – 1 шт. 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203 ауд.: рояль – 1 шт., стол-парта – 5 шт., стул – 8 шт., стол учителя – 1 шт., кресло – 1 шт., тумбочка – 1 шт., шкаф плательный – 1 шт., шкаф книжный – 1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216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306 ауд.: фортепиано – 1 шт., стол-парта – 5 шт., стул – 10 шт., стол учителя – 1 шт., кресло – 1 шт., кушетка – 1 шт., шкаф плательный – 1 шт., шкаф книжный – 1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Педагогическая деятельность:</w:t>
            </w:r>
            <w:r w:rsidRPr="00382AA1">
              <w:rPr>
                <w:sz w:val="20"/>
                <w:szCs w:val="20"/>
              </w:rPr>
              <w:t xml:space="preserve"> основы педагогики, возрастная психология, основы музыкальной психологии, методика преподавания музыкальной литературы, методика преподавания сольфеджио, методика преподавания ритмики, изучение методической </w:t>
            </w:r>
            <w:r w:rsidRPr="00382AA1">
              <w:rPr>
                <w:sz w:val="20"/>
                <w:szCs w:val="20"/>
              </w:rPr>
              <w:lastRenderedPageBreak/>
              <w:t>литературы, введение в специальность</w:t>
            </w:r>
          </w:p>
        </w:tc>
        <w:tc>
          <w:tcPr>
            <w:tcW w:w="4426" w:type="dxa"/>
          </w:tcPr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AA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</w:t>
            </w:r>
            <w:proofErr w:type="gramStart"/>
            <w:r w:rsidRPr="00382AA1">
              <w:rPr>
                <w:sz w:val="20"/>
                <w:szCs w:val="20"/>
              </w:rPr>
              <w:t xml:space="preserve">201 ауд.: фортепиано – 1 шт., стол-парта – 5 шт., стул – 10 шт., тумбочка – 1 шт., стол учителя – 1 шт., кресло – 1 шт., шкаф плательный – 1 шт., шкаф книжный – 1 шт., телевизор – 1 шт., акустические колонки – 1 шт. компьютер – 1 шт. 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 xml:space="preserve">203 ауд.: рояль – 1 шт., стол-парта – 5 шт., стул – 8 шт., стол учителя – 1 шт., кресло – 1 шт., </w:t>
            </w:r>
            <w:r w:rsidRPr="00382AA1">
              <w:rPr>
                <w:sz w:val="20"/>
                <w:szCs w:val="20"/>
              </w:rPr>
              <w:lastRenderedPageBreak/>
              <w:t>тумбочка – 1 шт., шкаф плательный – 1 шт., шкаф книжный – 1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382AA1">
              <w:rPr>
                <w:b/>
                <w:sz w:val="20"/>
                <w:szCs w:val="20"/>
              </w:rPr>
              <w:t>Учебная практика</w:t>
            </w:r>
            <w:r w:rsidRPr="00382AA1">
              <w:rPr>
                <w:sz w:val="20"/>
                <w:szCs w:val="20"/>
              </w:rPr>
              <w:t>: музыкальная литература, педпрактика музыкальной литературы, сольфеджио, педпрактика сольфеджио, педпрактика ритмики, гармония, анализ музыкальных произведений, полифония, инструментовка</w:t>
            </w:r>
            <w:proofErr w:type="gramEnd"/>
          </w:p>
        </w:tc>
        <w:tc>
          <w:tcPr>
            <w:tcW w:w="4426" w:type="dxa"/>
          </w:tcPr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AA1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382AA1">
              <w:rPr>
                <w:sz w:val="20"/>
                <w:szCs w:val="20"/>
              </w:rPr>
              <w:t xml:space="preserve">201 ауд.: фортепиано – 1 шт., стол-парта – 5 шт., стул – 10 шт., тумбочка – 1 шт., стол учителя – 1 шт., кресло – 1 шт., шкаф плательный – 1 шт., шкаф книжный – 1 шт., телевизор – 1 шт., акустические колонки – 1 шт. компьютер – 1 шт. 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203 ауд.: рояль – 1 шт., стол-парта – 5 шт., стул – 8 шт., стол учителя – 1 шт., кресло – 1 шт., тумбочка – 1 шт., шкаф плательный – 1 шт., шкаф книжный – 1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 </w:t>
            </w:r>
            <w:proofErr w:type="gramStart"/>
            <w:r w:rsidRPr="00382AA1">
              <w:rPr>
                <w:sz w:val="20"/>
                <w:szCs w:val="20"/>
              </w:rPr>
              <w:t>301 ауд.: фортепиано – 1 шт., стол учителя – 1 шт., кресло – 1 шт., тумбочка – 1 шт., стул – 3 шт., шкаф плательный – 1 шт., стеллаж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4.</w:t>
            </w:r>
          </w:p>
        </w:tc>
        <w:tc>
          <w:tcPr>
            <w:tcW w:w="3808" w:type="dxa"/>
          </w:tcPr>
          <w:p w:rsidR="00382AA1" w:rsidRPr="00382AA1" w:rsidRDefault="00382AA1" w:rsidP="00382AA1">
            <w:pPr>
              <w:ind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Среднее профессиональное образование (углубленная подготовка),  основная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070214 Музыкальное искусство эстрады (по видам)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426" w:type="dxa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Российская Федерация, 628400, Ханты-Мансийский автономный округ – Югра, г. Сургут, ул. Энтузиастов, дом 28</w:t>
            </w:r>
          </w:p>
        </w:tc>
        <w:tc>
          <w:tcPr>
            <w:tcW w:w="1275" w:type="dxa"/>
            <w:gridSpan w:val="2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844" w:type="dxa"/>
            <w:gridSpan w:val="2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Распоряжение Департамента по управлению государственным имуществом Ханты-Мансийского автономного округа – Югры </w:t>
            </w:r>
            <w:r w:rsidRPr="00382AA1">
              <w:rPr>
                <w:sz w:val="20"/>
                <w:szCs w:val="20"/>
              </w:rPr>
              <w:lastRenderedPageBreak/>
              <w:t>«О включении имущества в состав государственной казны Ханты-Мансийского автономного округа – Югры и передаче в оперативное управление» от 12.11.2010 № 2987;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Свидетельство о государственной регистрации права от 04.03.2011 г. серия 86 – АБ № 177357, выдано Управлением Федеральной службы государственной регистрации, кадастра и картографии по Ханты-Мансийскому автономному округу – Югре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b/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Базовые учебные дисциплины: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382AA1">
              <w:rPr>
                <w:sz w:val="20"/>
                <w:szCs w:val="20"/>
              </w:rPr>
              <w:t>иностранный язык, обществоведение, математика и информатика, естествознание, география, физическая культура, основы безопасности жизнедеятельности, русский язык, литература</w:t>
            </w:r>
            <w:proofErr w:type="gramEnd"/>
          </w:p>
        </w:tc>
        <w:tc>
          <w:tcPr>
            <w:tcW w:w="4426" w:type="dxa"/>
            <w:vAlign w:val="bottom"/>
          </w:tcPr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 xml:space="preserve">107 ауд.: стол компьютерный – 10 шт., стул – 13 шт., компьютер – 7 шт., акустические колонки – 2 шт., принтер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Korg</w:t>
            </w:r>
            <w:proofErr w:type="spellEnd"/>
            <w:r w:rsidRPr="00382AA1">
              <w:rPr>
                <w:sz w:val="20"/>
                <w:szCs w:val="20"/>
              </w:rPr>
              <w:t xml:space="preserve">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Midiscart</w:t>
            </w:r>
            <w:proofErr w:type="spellEnd"/>
            <w:r w:rsidRPr="00382AA1">
              <w:rPr>
                <w:sz w:val="20"/>
                <w:szCs w:val="20"/>
              </w:rPr>
              <w:t xml:space="preserve"> – 10 шт. 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216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спортзал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г. Сургут, пр-т Набережный д.37. инв. № 10467900</w:t>
            </w: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Аренда.</w:t>
            </w: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4859CB" w:rsidRPr="004859CB" w:rsidRDefault="004859CB" w:rsidP="004859CB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4614CF" w:rsidP="004859CB">
            <w:pPr>
              <w:ind w:left="57" w:right="57"/>
              <w:rPr>
                <w:sz w:val="20"/>
                <w:szCs w:val="20"/>
              </w:rPr>
            </w:pPr>
            <w:r w:rsidRPr="00C908AB">
              <w:rPr>
                <w:sz w:val="20"/>
                <w:szCs w:val="20"/>
              </w:rPr>
              <w:t>Договор аренды ОАО «Сургутнефтегаз» от  30.07.2015 г. №97. Срок действия договора до 30.12.2015 года.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Профильные учебные дисциплины:</w:t>
            </w:r>
            <w:r w:rsidRPr="00382AA1">
              <w:rPr>
                <w:sz w:val="20"/>
                <w:szCs w:val="20"/>
              </w:rPr>
              <w:t xml:space="preserve"> история мировой культуры, история, народная музыкальная культура, музыкальная литература</w:t>
            </w:r>
          </w:p>
        </w:tc>
        <w:tc>
          <w:tcPr>
            <w:tcW w:w="4426" w:type="dxa"/>
            <w:vAlign w:val="bottom"/>
          </w:tcPr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216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306 ауд.: фортепиано – 1 шт., стол-парта – 6 шт., стул – 12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спортзал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г. Сургут, пр-т Набережный д.37. инв. № 10467900</w:t>
            </w: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Аренда.</w:t>
            </w: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4859CB" w:rsidRPr="004859CB" w:rsidRDefault="004859CB" w:rsidP="004859CB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4614CF" w:rsidP="004859CB">
            <w:pPr>
              <w:ind w:left="57" w:right="57"/>
              <w:rPr>
                <w:sz w:val="20"/>
                <w:szCs w:val="20"/>
              </w:rPr>
            </w:pPr>
            <w:r w:rsidRPr="00C908AB">
              <w:rPr>
                <w:sz w:val="20"/>
                <w:szCs w:val="20"/>
              </w:rPr>
              <w:t>Договор аренды ОАО «Сургутнефтегаз» от  30.07.2015 г. №97. Срок действия договора до 30.12.2015 года.</w:t>
            </w: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Общие гуманитарные и социально-</w:t>
            </w:r>
            <w:r w:rsidRPr="00382AA1">
              <w:rPr>
                <w:b/>
                <w:sz w:val="20"/>
                <w:szCs w:val="20"/>
              </w:rPr>
              <w:lastRenderedPageBreak/>
              <w:t>экономические дисциплины:</w:t>
            </w:r>
            <w:r w:rsidRPr="00382AA1">
              <w:rPr>
                <w:sz w:val="20"/>
                <w:szCs w:val="20"/>
              </w:rPr>
              <w:t xml:space="preserve"> основы философии, история, психология общения, иностранный язык, физическая культура</w:t>
            </w:r>
          </w:p>
        </w:tc>
        <w:tc>
          <w:tcPr>
            <w:tcW w:w="4426" w:type="dxa"/>
            <w:vAlign w:val="bottom"/>
          </w:tcPr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lastRenderedPageBreak/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 xml:space="preserve">215 ауд.: рояль – 1 шт., стол-парта – 9 шт., стул </w:t>
            </w:r>
            <w:r w:rsidRPr="00382AA1">
              <w:rPr>
                <w:sz w:val="20"/>
                <w:szCs w:val="20"/>
              </w:rPr>
              <w:lastRenderedPageBreak/>
              <w:t>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216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спортзал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г. Сургут, пр-т Набережный д.37. инв. № 10467900</w:t>
            </w: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Аренда.</w:t>
            </w: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  <w:p w:rsidR="004859CB" w:rsidRPr="004859CB" w:rsidRDefault="004859CB" w:rsidP="004859CB">
            <w:pPr>
              <w:ind w:left="57" w:right="57"/>
              <w:rPr>
                <w:sz w:val="20"/>
                <w:szCs w:val="20"/>
              </w:rPr>
            </w:pPr>
          </w:p>
          <w:p w:rsidR="00382AA1" w:rsidRPr="00382AA1" w:rsidRDefault="004614CF" w:rsidP="004859CB">
            <w:pPr>
              <w:ind w:left="57" w:right="57"/>
              <w:rPr>
                <w:sz w:val="20"/>
                <w:szCs w:val="20"/>
              </w:rPr>
            </w:pPr>
            <w:r w:rsidRPr="00C908AB">
              <w:rPr>
                <w:sz w:val="20"/>
                <w:szCs w:val="20"/>
              </w:rPr>
              <w:t>Договор аренды ОАО «Сургутнефтегаз» от  30.07.2015 г. №97. Срок действия договора до 30.12.2015 года.</w:t>
            </w:r>
            <w:bookmarkStart w:id="0" w:name="_GoBack"/>
            <w:bookmarkEnd w:id="0"/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Общепрофессиональные дисциплины:</w:t>
            </w:r>
            <w:r w:rsidRPr="00382AA1">
              <w:rPr>
                <w:sz w:val="20"/>
                <w:szCs w:val="20"/>
              </w:rPr>
              <w:t xml:space="preserve"> отечественная музыкальная литература, сольфеджио, элементарная теория музыки, гармония, анализ музыкальных произведений, музыкальная информатика, безопасность жизнедеятельности</w:t>
            </w:r>
          </w:p>
        </w:tc>
        <w:tc>
          <w:tcPr>
            <w:tcW w:w="4426" w:type="dxa"/>
            <w:vAlign w:val="bottom"/>
          </w:tcPr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 xml:space="preserve">107 ауд.: стол компьютерный – 10 шт., стул – 13 шт., компьютер – 7 шт., акустические колонки – 2 шт., принтер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Korg</w:t>
            </w:r>
            <w:proofErr w:type="spellEnd"/>
            <w:r w:rsidRPr="00382AA1">
              <w:rPr>
                <w:sz w:val="20"/>
                <w:szCs w:val="20"/>
              </w:rPr>
              <w:t xml:space="preserve">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Midiscart</w:t>
            </w:r>
            <w:proofErr w:type="spellEnd"/>
            <w:r w:rsidRPr="00382AA1">
              <w:rPr>
                <w:sz w:val="20"/>
                <w:szCs w:val="20"/>
              </w:rPr>
              <w:t xml:space="preserve"> – 10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201 ауд.: фортепиано – 1 шт., стол ученический – 6 шт., стул – 12 шт., стол учителя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203 ауд.: рояль – 1 шт., стол-парта – 5 шт., стул – 8 шт., стол учителя – 1 шт., кресло – 1 шт., тумбочка – 1 шт., шкаф плательный – 1 шт., шкаф книжный – 1 шт..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 xml:space="preserve">216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</w:t>
            </w:r>
            <w:r w:rsidRPr="00382AA1">
              <w:rPr>
                <w:sz w:val="20"/>
                <w:szCs w:val="20"/>
              </w:rPr>
              <w:lastRenderedPageBreak/>
              <w:t>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382AA1">
              <w:rPr>
                <w:b/>
                <w:sz w:val="20"/>
                <w:szCs w:val="20"/>
              </w:rPr>
              <w:t>Профессиональные модули:</w:t>
            </w:r>
            <w:r w:rsidRPr="00382AA1">
              <w:rPr>
                <w:sz w:val="20"/>
                <w:szCs w:val="20"/>
              </w:rPr>
              <w:t xml:space="preserve"> сольное пение, джазовая импровизация, ансамблевое исполнительство, основы сценической речи, мастерство актера, танец, сценическое движение, фортепиано, аккомпанемент, чтение с листа, инструментоведение</w:t>
            </w:r>
            <w:proofErr w:type="gramEnd"/>
          </w:p>
        </w:tc>
        <w:tc>
          <w:tcPr>
            <w:tcW w:w="4426" w:type="dxa"/>
          </w:tcPr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 xml:space="preserve">107 ауд.: стол компьютерный – 10 шт., стул – 13 шт., компьютер – 7 шт., акустические колонки – 2 шт., принтер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Korg</w:t>
            </w:r>
            <w:proofErr w:type="spellEnd"/>
            <w:r w:rsidRPr="00382AA1">
              <w:rPr>
                <w:sz w:val="20"/>
                <w:szCs w:val="20"/>
              </w:rPr>
              <w:t xml:space="preserve">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Midiscart</w:t>
            </w:r>
            <w:proofErr w:type="spellEnd"/>
            <w:r w:rsidRPr="00382AA1">
              <w:rPr>
                <w:sz w:val="20"/>
                <w:szCs w:val="20"/>
              </w:rPr>
              <w:t xml:space="preserve"> – 10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 </w:t>
            </w:r>
            <w:proofErr w:type="gramStart"/>
            <w:r w:rsidRPr="00382AA1">
              <w:rPr>
                <w:sz w:val="20"/>
                <w:szCs w:val="20"/>
              </w:rPr>
              <w:t>303 ауд.: рояль – 2 шт., стол учителя – 1 шт., кресло – 1 шт., стул – 4 шт., тумбочка – 1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304 ауд.: рояль – 2 шт., стол учителя – 1 шт., кресло – 1 шт., стул – 4 шт., тумбочка – 1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305 ауд.: рояль – 2 шт., стол учителя – 1 шт., кресло – 1 шт., стул – 4 шт., тумбочка – 1 шт., шкаф плательный – 1 шт., шкаф книжный – 1 шт.</w:t>
            </w:r>
            <w:proofErr w:type="gramEnd"/>
          </w:p>
          <w:p w:rsidR="00382AA1" w:rsidRPr="00382AA1" w:rsidRDefault="00382AA1" w:rsidP="00382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Органный зал – орган – 1 шт., рояль – 3 шт., ударная установка – 1 шт</w:t>
            </w:r>
            <w:r w:rsidRPr="00382AA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Педагогическая деятельность:</w:t>
            </w:r>
            <w:r w:rsidRPr="00382AA1">
              <w:rPr>
                <w:sz w:val="20"/>
                <w:szCs w:val="20"/>
              </w:rPr>
              <w:t xml:space="preserve"> основы педагогики, возрастная психология, основы музыкальной психологии, методика преподавания эстрадного пения, введение в специальность, изучение </w:t>
            </w:r>
            <w:proofErr w:type="spellStart"/>
            <w:r w:rsidRPr="00382AA1">
              <w:rPr>
                <w:sz w:val="20"/>
                <w:szCs w:val="20"/>
              </w:rPr>
              <w:t>пед</w:t>
            </w:r>
            <w:proofErr w:type="gramStart"/>
            <w:r w:rsidRPr="00382AA1">
              <w:rPr>
                <w:sz w:val="20"/>
                <w:szCs w:val="20"/>
              </w:rPr>
              <w:t>.р</w:t>
            </w:r>
            <w:proofErr w:type="gramEnd"/>
            <w:r w:rsidRPr="00382AA1">
              <w:rPr>
                <w:sz w:val="20"/>
                <w:szCs w:val="20"/>
              </w:rPr>
              <w:t>епертуара</w:t>
            </w:r>
            <w:proofErr w:type="spellEnd"/>
            <w:r w:rsidRPr="00382AA1">
              <w:rPr>
                <w:sz w:val="20"/>
                <w:szCs w:val="20"/>
              </w:rPr>
              <w:t>, физкультура</w:t>
            </w:r>
          </w:p>
        </w:tc>
        <w:tc>
          <w:tcPr>
            <w:tcW w:w="4426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 xml:space="preserve">107 ауд.: стол компьютерный – 10 шт., стул – 13 шт., компьютер – 7 шт., акустические колонки – 2 шт., принтер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Korg</w:t>
            </w:r>
            <w:proofErr w:type="spellEnd"/>
            <w:r w:rsidRPr="00382AA1">
              <w:rPr>
                <w:sz w:val="20"/>
                <w:szCs w:val="20"/>
              </w:rPr>
              <w:t xml:space="preserve">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Midiscart</w:t>
            </w:r>
            <w:proofErr w:type="spellEnd"/>
            <w:r w:rsidRPr="00382AA1">
              <w:rPr>
                <w:sz w:val="20"/>
                <w:szCs w:val="20"/>
              </w:rPr>
              <w:t xml:space="preserve"> – 10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</w:t>
            </w:r>
            <w:proofErr w:type="gramStart"/>
            <w:r w:rsidRPr="00382AA1">
              <w:rPr>
                <w:sz w:val="20"/>
                <w:szCs w:val="20"/>
              </w:rPr>
              <w:t xml:space="preserve"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</w:t>
            </w:r>
            <w:r w:rsidRPr="00382AA1">
              <w:rPr>
                <w:sz w:val="20"/>
                <w:szCs w:val="20"/>
              </w:rPr>
              <w:lastRenderedPageBreak/>
              <w:t>акустические колонки – 2 шт.. компьютер – 1 шт.</w:t>
            </w:r>
            <w:proofErr w:type="gramEnd"/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b/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Организационно-управленческая деятельность: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Инструментовка и аранжировка, компьютерная аранжировка, работа с творческим коллективом</w:t>
            </w:r>
          </w:p>
        </w:tc>
        <w:tc>
          <w:tcPr>
            <w:tcW w:w="4426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</w:t>
            </w:r>
            <w:proofErr w:type="gramStart"/>
            <w:r w:rsidRPr="00382AA1">
              <w:rPr>
                <w:sz w:val="20"/>
                <w:szCs w:val="20"/>
              </w:rPr>
              <w:t xml:space="preserve">107 ауд.: стол компьютерный – 10 шт., стул – 13 шт., компьютер – 7 шт., акустические колонки – 2 шт., принтер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Korg</w:t>
            </w:r>
            <w:proofErr w:type="spellEnd"/>
            <w:r w:rsidRPr="00382AA1">
              <w:rPr>
                <w:sz w:val="20"/>
                <w:szCs w:val="20"/>
              </w:rPr>
              <w:t xml:space="preserve">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Midiscart</w:t>
            </w:r>
            <w:proofErr w:type="spellEnd"/>
            <w:r w:rsidRPr="00382AA1">
              <w:rPr>
                <w:sz w:val="20"/>
                <w:szCs w:val="20"/>
              </w:rPr>
              <w:t xml:space="preserve"> – 10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Органный зал – орган – 1 шт., рояль – 3 шт., ударная установка – 1 шт.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b/>
                <w:sz w:val="20"/>
                <w:szCs w:val="20"/>
              </w:rPr>
              <w:t>Учебная практика</w:t>
            </w:r>
            <w:r w:rsidRPr="00382AA1">
              <w:rPr>
                <w:sz w:val="20"/>
                <w:szCs w:val="20"/>
              </w:rPr>
              <w:t>: ансамбль, основы сценической речи, мастерство актера, танец и сценическое движение, постановка концертных номеров, репетиционно-практическая подготовка, педагогическая практика</w:t>
            </w:r>
          </w:p>
        </w:tc>
        <w:tc>
          <w:tcPr>
            <w:tcW w:w="4426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 xml:space="preserve">107 ауд.: стол компьютерный – 10 шт., стул – 13 шт., компьютер – 7 шт., акустические колонки – 2 шт., принтер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Korg</w:t>
            </w:r>
            <w:proofErr w:type="spellEnd"/>
            <w:r w:rsidRPr="00382AA1">
              <w:rPr>
                <w:sz w:val="20"/>
                <w:szCs w:val="20"/>
              </w:rPr>
              <w:t xml:space="preserve">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Midiscart</w:t>
            </w:r>
            <w:proofErr w:type="spellEnd"/>
            <w:r w:rsidRPr="00382AA1">
              <w:rPr>
                <w:sz w:val="20"/>
                <w:szCs w:val="20"/>
              </w:rPr>
              <w:t xml:space="preserve"> – 10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Органный зал – орган – 1 шт., рояль – 3 шт., ударная установка – 1 шт.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5.</w:t>
            </w: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Общеобразовательные программы художественно-эстетической направленности, </w:t>
            </w:r>
            <w:proofErr w:type="gramStart"/>
            <w:r w:rsidRPr="00382AA1">
              <w:rPr>
                <w:sz w:val="20"/>
                <w:szCs w:val="20"/>
              </w:rPr>
              <w:t>дополнительная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Инструментальное исполнительство – 7 лет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Хоровое пение – 7 лет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Эстрадный вокал – 7 лет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Теория музыки – 7 лет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Инструментальное исполнительство – 5 лет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Хоровое пение – 5 лет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Эстрадный вокал – 5 лет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Инструментальное исполнительство (повышенный) – 1 год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Хоровое пение (повышенный) – 1 год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Эстрадный вокал (повышенный) – 1 год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lastRenderedPageBreak/>
              <w:t>Теория музыки (повышенный) – 1 год</w:t>
            </w:r>
          </w:p>
        </w:tc>
        <w:tc>
          <w:tcPr>
            <w:tcW w:w="4426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lastRenderedPageBreak/>
              <w:t xml:space="preserve">      </w:t>
            </w:r>
            <w:proofErr w:type="gramStart"/>
            <w:r w:rsidRPr="00382AA1">
              <w:rPr>
                <w:sz w:val="20"/>
                <w:szCs w:val="20"/>
              </w:rPr>
              <w:t xml:space="preserve">107 ауд.: стол компьютерный – 10 шт., стул – 13 шт., компьютер – 7 шт., акустические колонки – 2 шт., принтер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Korg</w:t>
            </w:r>
            <w:proofErr w:type="spellEnd"/>
            <w:r w:rsidRPr="00382AA1">
              <w:rPr>
                <w:sz w:val="20"/>
                <w:szCs w:val="20"/>
              </w:rPr>
              <w:t xml:space="preserve"> – 1 шт., синтезатор </w:t>
            </w:r>
            <w:proofErr w:type="spellStart"/>
            <w:r w:rsidRPr="00382AA1">
              <w:rPr>
                <w:sz w:val="20"/>
                <w:szCs w:val="20"/>
                <w:lang w:val="en-US"/>
              </w:rPr>
              <w:t>Midiscart</w:t>
            </w:r>
            <w:proofErr w:type="spellEnd"/>
            <w:r w:rsidRPr="00382AA1">
              <w:rPr>
                <w:sz w:val="20"/>
                <w:szCs w:val="20"/>
              </w:rPr>
              <w:t xml:space="preserve"> – 10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201 ауд.: фортепиано – 1 шт., стол ученический – 6 шт., стул – 12 шт., стол учителя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301 ауд.: фортепиано – 1 шт., стол учителя – 1 шт., кресло – 1 шт., тумбочка – 1 шт., стул – 3 шт., шкаф плательный – 1 шт., стеллаж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306 ауд.: фортепиано – 1 шт., стол-парта – 6 шт., стул – 12 шт., стол учителя – 1 шт., кресло – 1 шт., тумбочка – 1 шт., шкаф плательный – 1 шт., шкаф книжный – 1 шт., телевизор – 1 шт., </w:t>
            </w:r>
            <w:r w:rsidRPr="00382AA1">
              <w:rPr>
                <w:sz w:val="20"/>
                <w:szCs w:val="20"/>
              </w:rPr>
              <w:lastRenderedPageBreak/>
              <w:t xml:space="preserve">акустические колонки – 2 шт., компьютер – 1 </w:t>
            </w:r>
            <w:proofErr w:type="spellStart"/>
            <w:proofErr w:type="gramStart"/>
            <w:r w:rsidRPr="00382AA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Органный зал – орган – 1 шт., рояль – 3 шт., ударная установка – 1 шт.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82AA1" w:rsidRPr="00382AA1" w:rsidTr="00382AA1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382AA1" w:rsidRPr="00382AA1" w:rsidRDefault="00382AA1" w:rsidP="00382AA1">
            <w:pPr>
              <w:ind w:left="57" w:right="57"/>
              <w:jc w:val="center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808" w:type="dxa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Среднее профессиональное образование, </w:t>
            </w:r>
            <w:proofErr w:type="gramStart"/>
            <w:r w:rsidRPr="00382AA1">
              <w:rPr>
                <w:sz w:val="20"/>
                <w:szCs w:val="20"/>
              </w:rPr>
              <w:t>дополнительная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Повышение квалификации по специальности «Инструментальное исполнительство (по видам инструментов)»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Повышение квалификации по специальности «Хоровое дирижирование»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Повышение квалификации по специальности «Теория музыки»</w:t>
            </w:r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>Повышение квалификации по специальности «Музыкальное искусство эстрады (по видам)»</w:t>
            </w:r>
          </w:p>
        </w:tc>
        <w:tc>
          <w:tcPr>
            <w:tcW w:w="4426" w:type="dxa"/>
          </w:tcPr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215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216 ауд.: рояль – 1 шт., стол-парта – 9 шт., стул – 20 шт., стол учителя – 1 шт., тумбочка – 1 шт., кресло – 1 шт., шкаф плательный – 1 шт., шкаф книжный – 1 шт., телевизор – 1 шт., акустические колонки – 2 шт., компьютер – 1 </w:t>
            </w:r>
            <w:proofErr w:type="spellStart"/>
            <w:proofErr w:type="gramStart"/>
            <w:r w:rsidRPr="00382AA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382AA1" w:rsidRPr="00382AA1" w:rsidRDefault="00382AA1" w:rsidP="00382AA1">
            <w:pPr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316 ауд.: фортепиано – 1 шт., стол-парта – 12 шт., стул – 20 шт., стол учителя – 1 шт., кресло – 1 шт., тумбочка – 1 шт., шкаф плательный – 1 шт., шкаф книжный – 1 шт., телевизор – 1 шт., акустические колонки – 2 шт.,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</w:t>
            </w:r>
            <w:proofErr w:type="gramStart"/>
            <w:r w:rsidRPr="00382AA1">
              <w:rPr>
                <w:sz w:val="20"/>
                <w:szCs w:val="20"/>
              </w:rPr>
              <w:t>317 ауд.: рояль – 1 шт., стол-парта – 8 шт., стул – 20 шт., стол  учителя – 1 шт., кресло – 1 шт., тумбочка – 1 шт., шкаф плательный – 1 шт., шкаф книжный – 1 шт., телевизор – 1 шт., акустические колонки – 2 шт.. компьютер – 1 шт.</w:t>
            </w:r>
            <w:proofErr w:type="gramEnd"/>
          </w:p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  <w:r w:rsidRPr="00382AA1">
              <w:rPr>
                <w:sz w:val="20"/>
                <w:szCs w:val="20"/>
              </w:rPr>
              <w:t xml:space="preserve">       Органный зал – орган – 1 шт., рояль – 3 шт., ударная установка – 1 шт.</w:t>
            </w:r>
          </w:p>
        </w:tc>
        <w:tc>
          <w:tcPr>
            <w:tcW w:w="269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Align w:val="bottom"/>
          </w:tcPr>
          <w:p w:rsidR="00382AA1" w:rsidRPr="00382AA1" w:rsidRDefault="00382AA1" w:rsidP="00382AA1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382AA1" w:rsidRPr="00382AA1" w:rsidRDefault="00382AA1" w:rsidP="00382AA1">
      <w:pPr>
        <w:rPr>
          <w:sz w:val="20"/>
          <w:szCs w:val="20"/>
        </w:rPr>
      </w:pPr>
    </w:p>
    <w:p w:rsidR="002E1FB5" w:rsidRDefault="002E1FB5"/>
    <w:sectPr w:rsidR="002E1FB5" w:rsidSect="00382AA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2931"/>
    <w:multiLevelType w:val="hybridMultilevel"/>
    <w:tmpl w:val="08A048B8"/>
    <w:lvl w:ilvl="0" w:tplc="52B660D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1"/>
    <w:rsid w:val="00095F7F"/>
    <w:rsid w:val="00141DDA"/>
    <w:rsid w:val="002E1FB5"/>
    <w:rsid w:val="00382AA1"/>
    <w:rsid w:val="00433E8A"/>
    <w:rsid w:val="00443D44"/>
    <w:rsid w:val="00450271"/>
    <w:rsid w:val="004614CF"/>
    <w:rsid w:val="004859CB"/>
    <w:rsid w:val="005E367C"/>
    <w:rsid w:val="00637BB4"/>
    <w:rsid w:val="006F0777"/>
    <w:rsid w:val="00755AA1"/>
    <w:rsid w:val="007E3EC5"/>
    <w:rsid w:val="008024D0"/>
    <w:rsid w:val="008923FE"/>
    <w:rsid w:val="00AB0FE3"/>
    <w:rsid w:val="00B02687"/>
    <w:rsid w:val="00B97A30"/>
    <w:rsid w:val="00C908AB"/>
    <w:rsid w:val="00DA7D46"/>
    <w:rsid w:val="00E8555E"/>
    <w:rsid w:val="00F13D59"/>
    <w:rsid w:val="00F7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A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AA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82A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AA1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82A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AA1"/>
    <w:rPr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382AA1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382AA1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382AA1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382AA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382AA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382AA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2AA1"/>
    <w:rPr>
      <w:lang w:eastAsia="ru-RU"/>
    </w:rPr>
  </w:style>
  <w:style w:type="character" w:styleId="ae">
    <w:name w:val="footnote reference"/>
    <w:basedOn w:val="a0"/>
    <w:uiPriority w:val="99"/>
    <w:semiHidden/>
    <w:rsid w:val="00382AA1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382AA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semiHidden/>
    <w:unhideWhenUsed/>
    <w:rsid w:val="00382A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2A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A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AA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82A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AA1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82A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AA1"/>
    <w:rPr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382AA1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382AA1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382AA1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382AA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382AA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382AA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2AA1"/>
    <w:rPr>
      <w:lang w:eastAsia="ru-RU"/>
    </w:rPr>
  </w:style>
  <w:style w:type="character" w:styleId="ae">
    <w:name w:val="footnote reference"/>
    <w:basedOn w:val="a0"/>
    <w:uiPriority w:val="99"/>
    <w:semiHidden/>
    <w:rsid w:val="00382AA1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382AA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semiHidden/>
    <w:unhideWhenUsed/>
    <w:rsid w:val="00382A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2A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7556</Words>
  <Characters>43071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dcterms:created xsi:type="dcterms:W3CDTF">2015-09-16T07:18:00Z</dcterms:created>
  <dcterms:modified xsi:type="dcterms:W3CDTF">2015-09-16T07:21:00Z</dcterms:modified>
</cp:coreProperties>
</file>