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7E" w:rsidRPr="0027597E" w:rsidRDefault="0027597E" w:rsidP="0027597E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75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 ЗАЧЕТНОЙ СИСТЕМЫ </w:t>
      </w:r>
    </w:p>
    <w:p w:rsidR="0027597E" w:rsidRPr="0027597E" w:rsidRDefault="0027597E" w:rsidP="0027597E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ВСТУПИТЕЛЬНЫХ ТВОРЧЕСКИХ  ИСПЫТАНИЙ</w:t>
      </w:r>
    </w:p>
    <w:p w:rsidR="0027597E" w:rsidRPr="0027597E" w:rsidRDefault="0027597E" w:rsidP="0027597E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ПРИЕМЕ НА СПЕЦИАЛЬНОСТЬ</w:t>
      </w:r>
    </w:p>
    <w:p w:rsidR="00FF2132" w:rsidRPr="0027597E" w:rsidRDefault="00FF2132" w:rsidP="00FF2132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132" w:rsidRPr="0027597E" w:rsidRDefault="00576760" w:rsidP="00FF2132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53.02.02</w:t>
      </w:r>
      <w:r w:rsidR="00FF2132" w:rsidRPr="00275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МУЗЫКАЛЬНОЕ ИСКУССТВО ЭСТРАДЫ</w:t>
      </w:r>
    </w:p>
    <w:p w:rsidR="00FF2132" w:rsidRPr="0027597E" w:rsidRDefault="00FF2132" w:rsidP="00FF2132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(ЭСТРАДНОЕ ПЕНИЕ)</w:t>
      </w:r>
    </w:p>
    <w:p w:rsidR="00FF2132" w:rsidRPr="00FF2132" w:rsidRDefault="00FF2132" w:rsidP="00FF2132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2132" w:rsidRPr="0027597E" w:rsidRDefault="00FF2132" w:rsidP="0027597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AC" w:rsidRPr="0027597E" w:rsidRDefault="0027597E" w:rsidP="0027597E">
      <w:pPr>
        <w:tabs>
          <w:tab w:val="left" w:pos="960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5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Зачтено </w:t>
      </w:r>
    </w:p>
    <w:p w:rsidR="00FF2132" w:rsidRPr="0027597E" w:rsidRDefault="00FF2132" w:rsidP="0027597E">
      <w:pPr>
        <w:tabs>
          <w:tab w:val="left" w:pos="960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7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выученное наизусть произведение. Чистая интонация, правильная певческая позиция. Хорошо поставленное певческое дыхание. Чистый, ровно льющийся звук, нефорсированное звучание. Диапазон голоса, индивидуальность тембра голоса. Исполнение творческого задания – точность прочтения музыкального материала, владение его формой, осмысленная фразировка в исполнении, а также определенный уровень актерского и исполнительского мастерства. Навык работы с микрофоном. Убедительный художественный замысел и сценическое воплощение, ощущение пространства сцены, наличие исполнительской воли, коммуникативных навыков художественного общения, способности к перевоплощению.</w:t>
      </w:r>
    </w:p>
    <w:p w:rsidR="0027597E" w:rsidRDefault="00FF2132" w:rsidP="002759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FF2132" w:rsidRPr="0027597E" w:rsidRDefault="00FF2132" w:rsidP="002759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5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597E" w:rsidRPr="00275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Не зачтено </w:t>
      </w:r>
    </w:p>
    <w:p w:rsidR="00FF2132" w:rsidRPr="0027597E" w:rsidRDefault="00FF2132" w:rsidP="0027597E">
      <w:pPr>
        <w:tabs>
          <w:tab w:val="left" w:pos="960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F2132" w:rsidRPr="0027597E" w:rsidRDefault="00FF2132" w:rsidP="0027597E">
      <w:pPr>
        <w:tabs>
          <w:tab w:val="left" w:pos="960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97E">
        <w:rPr>
          <w:rFonts w:ascii="Times New Roman" w:hAnsi="Times New Roman" w:cs="Times New Roman"/>
          <w:sz w:val="24"/>
          <w:szCs w:val="24"/>
        </w:rPr>
        <w:t>Незнание текста и мелодической вокальной линии вокального произведения, неточная интонация, слабые вокальные данные,</w:t>
      </w:r>
      <w:r w:rsidR="0027597E">
        <w:rPr>
          <w:rFonts w:ascii="Times New Roman" w:hAnsi="Times New Roman" w:cs="Times New Roman"/>
          <w:sz w:val="24"/>
          <w:szCs w:val="24"/>
        </w:rPr>
        <w:t xml:space="preserve"> отсутствие четкой артикуляции. </w:t>
      </w:r>
      <w:r w:rsidR="0027597E" w:rsidRPr="002759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творческого задания – неубедительное раскрытие художественного замысла, затруднения в процессе сценического воплощения, отсутствует ощущение пространства сцены</w:t>
      </w:r>
      <w:r w:rsidR="00275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132" w:rsidRPr="0027597E" w:rsidRDefault="00FF2132" w:rsidP="0027597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7B4" w:rsidRPr="0027597E" w:rsidRDefault="005A57B4" w:rsidP="0027597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97E" w:rsidRPr="0027597E" w:rsidRDefault="0027597E" w:rsidP="0027597E">
      <w:pPr>
        <w:shd w:val="clear" w:color="auto" w:fill="FFFFFF"/>
        <w:spacing w:after="0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Критерии оценки знаний  и умений поступающих </w:t>
      </w:r>
      <w:proofErr w:type="gramStart"/>
      <w:r w:rsidRPr="002759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</w:t>
      </w:r>
      <w:proofErr w:type="gramEnd"/>
    </w:p>
    <w:p w:rsidR="0027597E" w:rsidRPr="0027597E" w:rsidRDefault="0027597E" w:rsidP="0027597E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музыкально-теоретической  подготовке</w:t>
      </w:r>
    </w:p>
    <w:p w:rsidR="0027597E" w:rsidRPr="0027597E" w:rsidRDefault="0027597E" w:rsidP="0027597E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З</w:t>
      </w:r>
      <w:r w:rsidRPr="002759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ачтено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2759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27597E" w:rsidRPr="0027597E" w:rsidRDefault="0027597E" w:rsidP="0027597E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диктанте  допускается</w:t>
      </w:r>
      <w:r w:rsidRPr="00275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5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незначительные ошибки (2-3) в нотном тексте (интонационные и метроритмические);  правильное выставление ключевых знаков; указание соответствующего размера.</w:t>
      </w:r>
    </w:p>
    <w:p w:rsidR="0027597E" w:rsidRPr="0027597E" w:rsidRDefault="0027597E" w:rsidP="0027597E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интонационных упражнений в нужном характере,  чистота интонации; связное пение; теоретическая осмысленность; движении (хороший умеренный темп); пение от звука и в тональности с названием знаков; демонстрация навыка интонирования в любом направлении (вверх и вниз); навыки правильной настройки</w:t>
      </w:r>
    </w:p>
    <w:p w:rsidR="0027597E" w:rsidRPr="0027597E" w:rsidRDefault="0027597E" w:rsidP="0027597E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 на слух всех звукорядов,  аккордов, интервалов вне тональности; грамотное определение функций в последовательности аккордов </w:t>
      </w:r>
    </w:p>
    <w:p w:rsidR="0027597E" w:rsidRDefault="0027597E" w:rsidP="0027597E">
      <w:pPr>
        <w:shd w:val="clear" w:color="auto" w:fill="FFFFFF"/>
        <w:spacing w:after="150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7597E" w:rsidRPr="0027597E" w:rsidRDefault="0027597E" w:rsidP="0027597E">
      <w:pPr>
        <w:shd w:val="clear" w:color="auto" w:fill="FFFFFF"/>
        <w:spacing w:after="150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59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зачтено</w:t>
      </w:r>
    </w:p>
    <w:p w:rsidR="0027597E" w:rsidRPr="0027597E" w:rsidRDefault="0027597E" w:rsidP="0027597E">
      <w:pPr>
        <w:numPr>
          <w:ilvl w:val="0"/>
          <w:numId w:val="15"/>
        </w:numPr>
        <w:shd w:val="clear" w:color="auto" w:fill="FFFFFF"/>
        <w:spacing w:after="15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диктанте неверное определение размера, ключевых и встречных знаков; неправильная запись </w:t>
      </w:r>
      <w:proofErr w:type="spellStart"/>
      <w:r w:rsidRPr="00275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звуковысотной</w:t>
      </w:r>
      <w:proofErr w:type="spellEnd"/>
      <w:r w:rsidRPr="0027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и ритмической организации.</w:t>
      </w:r>
    </w:p>
    <w:p w:rsidR="0027597E" w:rsidRPr="0027597E" w:rsidRDefault="0027597E" w:rsidP="0027597E">
      <w:pPr>
        <w:numPr>
          <w:ilvl w:val="0"/>
          <w:numId w:val="15"/>
        </w:numPr>
        <w:shd w:val="clear" w:color="auto" w:fill="FFFFFF"/>
        <w:spacing w:after="15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исполнении интонационных упражнений отсутствует чистая интонация; отсутствие теоретических знаний</w:t>
      </w:r>
    </w:p>
    <w:p w:rsidR="0027597E" w:rsidRPr="0027597E" w:rsidRDefault="0027597E" w:rsidP="0027597E">
      <w:pPr>
        <w:numPr>
          <w:ilvl w:val="0"/>
          <w:numId w:val="15"/>
        </w:numPr>
        <w:shd w:val="clear" w:color="auto" w:fill="FFFFFF"/>
        <w:spacing w:after="15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 определение  на слух аккордов, интервалов, звукорядов; незнание элементарных теоретических сведений.</w:t>
      </w:r>
    </w:p>
    <w:sectPr w:rsidR="0027597E" w:rsidRPr="0027597E" w:rsidSect="00C24353">
      <w:footerReference w:type="default" r:id="rId9"/>
      <w:pgSz w:w="11906" w:h="16838"/>
      <w:pgMar w:top="851" w:right="850" w:bottom="56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C5" w:rsidRDefault="00E75BC5" w:rsidP="0074640A">
      <w:pPr>
        <w:spacing w:after="0" w:line="240" w:lineRule="auto"/>
      </w:pPr>
      <w:r>
        <w:separator/>
      </w:r>
    </w:p>
  </w:endnote>
  <w:endnote w:type="continuationSeparator" w:id="0">
    <w:p w:rsidR="00E75BC5" w:rsidRDefault="00E75BC5" w:rsidP="0074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AC" w:rsidRDefault="009166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C5" w:rsidRDefault="00E75BC5" w:rsidP="0074640A">
      <w:pPr>
        <w:spacing w:after="0" w:line="240" w:lineRule="auto"/>
      </w:pPr>
      <w:r>
        <w:separator/>
      </w:r>
    </w:p>
  </w:footnote>
  <w:footnote w:type="continuationSeparator" w:id="0">
    <w:p w:rsidR="00E75BC5" w:rsidRDefault="00E75BC5" w:rsidP="00746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E13"/>
    <w:multiLevelType w:val="multilevel"/>
    <w:tmpl w:val="1F9C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235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252299"/>
    <w:multiLevelType w:val="hybridMultilevel"/>
    <w:tmpl w:val="E418F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C014D"/>
    <w:multiLevelType w:val="hybridMultilevel"/>
    <w:tmpl w:val="0E7ACB24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ED7D63"/>
    <w:multiLevelType w:val="hybridMultilevel"/>
    <w:tmpl w:val="D674C410"/>
    <w:lvl w:ilvl="0" w:tplc="AD3AF5D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11535"/>
    <w:multiLevelType w:val="hybridMultilevel"/>
    <w:tmpl w:val="AA725CFA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3F7DE2"/>
    <w:multiLevelType w:val="hybridMultilevel"/>
    <w:tmpl w:val="41BC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2CD8"/>
    <w:multiLevelType w:val="hybridMultilevel"/>
    <w:tmpl w:val="30102DA2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532EE5"/>
    <w:multiLevelType w:val="hybridMultilevel"/>
    <w:tmpl w:val="8F2E61BE"/>
    <w:lvl w:ilvl="0" w:tplc="C680A9F4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E152971"/>
    <w:multiLevelType w:val="multilevel"/>
    <w:tmpl w:val="C8AE681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32E657D6"/>
    <w:multiLevelType w:val="hybridMultilevel"/>
    <w:tmpl w:val="3118EFA0"/>
    <w:lvl w:ilvl="0" w:tplc="739CB97E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1" w:tplc="C40EE24A">
      <w:start w:val="1"/>
      <w:numFmt w:val="none"/>
      <w:lvlText w:val=""/>
      <w:lvlJc w:val="left"/>
      <w:pPr>
        <w:tabs>
          <w:tab w:val="num" w:pos="2183"/>
        </w:tabs>
        <w:ind w:left="2183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1">
    <w:nsid w:val="36AE74ED"/>
    <w:multiLevelType w:val="hybridMultilevel"/>
    <w:tmpl w:val="FAD0C3EC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C5B3F"/>
    <w:multiLevelType w:val="hybridMultilevel"/>
    <w:tmpl w:val="76CE1B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2834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3D6849"/>
    <w:multiLevelType w:val="hybridMultilevel"/>
    <w:tmpl w:val="E8EA1B6C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51276C"/>
    <w:multiLevelType w:val="hybridMultilevel"/>
    <w:tmpl w:val="2B1668EE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A675B8E"/>
    <w:multiLevelType w:val="hybridMultilevel"/>
    <w:tmpl w:val="5C06A8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91C2B27"/>
    <w:multiLevelType w:val="multilevel"/>
    <w:tmpl w:val="475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B70395"/>
    <w:multiLevelType w:val="hybridMultilevel"/>
    <w:tmpl w:val="1AD6D7EE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04735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5A47D0"/>
    <w:multiLevelType w:val="hybridMultilevel"/>
    <w:tmpl w:val="5DA4BC08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30A0F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D22478C"/>
    <w:multiLevelType w:val="hybridMultilevel"/>
    <w:tmpl w:val="D6AE498E"/>
    <w:lvl w:ilvl="0" w:tplc="56FC8856">
      <w:start w:val="5"/>
      <w:numFmt w:val="decimal"/>
      <w:lvlText w:val="%1"/>
      <w:lvlJc w:val="left"/>
      <w:pPr>
        <w:ind w:left="11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9"/>
  </w:num>
  <w:num w:numId="6">
    <w:abstractNumId w:val="17"/>
  </w:num>
  <w:num w:numId="7">
    <w:abstractNumId w:val="6"/>
  </w:num>
  <w:num w:numId="8">
    <w:abstractNumId w:val="0"/>
  </w:num>
  <w:num w:numId="9">
    <w:abstractNumId w:val="21"/>
  </w:num>
  <w:num w:numId="10">
    <w:abstractNumId w:val="3"/>
  </w:num>
  <w:num w:numId="11">
    <w:abstractNumId w:val="7"/>
  </w:num>
  <w:num w:numId="12">
    <w:abstractNumId w:val="11"/>
  </w:num>
  <w:num w:numId="13">
    <w:abstractNumId w:val="16"/>
  </w:num>
  <w:num w:numId="14">
    <w:abstractNumId w:val="5"/>
  </w:num>
  <w:num w:numId="15">
    <w:abstractNumId w:val="19"/>
  </w:num>
  <w:num w:numId="16">
    <w:abstractNumId w:val="20"/>
  </w:num>
  <w:num w:numId="17">
    <w:abstractNumId w:val="1"/>
  </w:num>
  <w:num w:numId="18">
    <w:abstractNumId w:val="14"/>
  </w:num>
  <w:num w:numId="19">
    <w:abstractNumId w:val="22"/>
  </w:num>
  <w:num w:numId="20">
    <w:abstractNumId w:val="4"/>
  </w:num>
  <w:num w:numId="21">
    <w:abstractNumId w:val="23"/>
  </w:num>
  <w:num w:numId="22">
    <w:abstractNumId w:val="2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0A"/>
    <w:rsid w:val="00026818"/>
    <w:rsid w:val="00026E1D"/>
    <w:rsid w:val="00040E9F"/>
    <w:rsid w:val="0008377D"/>
    <w:rsid w:val="000857D6"/>
    <w:rsid w:val="000A4D62"/>
    <w:rsid w:val="000C2AE4"/>
    <w:rsid w:val="001B37E8"/>
    <w:rsid w:val="00201C74"/>
    <w:rsid w:val="0023494F"/>
    <w:rsid w:val="00237FD3"/>
    <w:rsid w:val="00271F24"/>
    <w:rsid w:val="0027597E"/>
    <w:rsid w:val="0028678A"/>
    <w:rsid w:val="002C5CA3"/>
    <w:rsid w:val="003409A7"/>
    <w:rsid w:val="003E553A"/>
    <w:rsid w:val="00417455"/>
    <w:rsid w:val="0046043E"/>
    <w:rsid w:val="00473502"/>
    <w:rsid w:val="005015EC"/>
    <w:rsid w:val="00576760"/>
    <w:rsid w:val="00581EE3"/>
    <w:rsid w:val="00593B7E"/>
    <w:rsid w:val="005A0D38"/>
    <w:rsid w:val="005A57B4"/>
    <w:rsid w:val="005F7AB4"/>
    <w:rsid w:val="006367A5"/>
    <w:rsid w:val="00693965"/>
    <w:rsid w:val="006A2914"/>
    <w:rsid w:val="006A5D2A"/>
    <w:rsid w:val="006B3C26"/>
    <w:rsid w:val="006B5BA7"/>
    <w:rsid w:val="0074640A"/>
    <w:rsid w:val="00767B95"/>
    <w:rsid w:val="007C3D57"/>
    <w:rsid w:val="00867589"/>
    <w:rsid w:val="008806F3"/>
    <w:rsid w:val="00896D03"/>
    <w:rsid w:val="008E56D7"/>
    <w:rsid w:val="008E71F3"/>
    <w:rsid w:val="009166AC"/>
    <w:rsid w:val="00993205"/>
    <w:rsid w:val="00A07BE2"/>
    <w:rsid w:val="00A11C7F"/>
    <w:rsid w:val="00AB4007"/>
    <w:rsid w:val="00AC75CD"/>
    <w:rsid w:val="00B74C2E"/>
    <w:rsid w:val="00BE7EE7"/>
    <w:rsid w:val="00C24353"/>
    <w:rsid w:val="00CC33EF"/>
    <w:rsid w:val="00CC7ACC"/>
    <w:rsid w:val="00D52443"/>
    <w:rsid w:val="00DB216D"/>
    <w:rsid w:val="00E129F8"/>
    <w:rsid w:val="00E46D38"/>
    <w:rsid w:val="00E75BC5"/>
    <w:rsid w:val="00EC4E83"/>
    <w:rsid w:val="00EE7834"/>
    <w:rsid w:val="00EF44C6"/>
    <w:rsid w:val="00F05E55"/>
    <w:rsid w:val="00FD5C90"/>
    <w:rsid w:val="00FF12A2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4640A"/>
    <w:rPr>
      <w:vertAlign w:val="superscript"/>
    </w:rPr>
  </w:style>
  <w:style w:type="paragraph" w:styleId="a4">
    <w:name w:val="List Paragraph"/>
    <w:basedOn w:val="a"/>
    <w:uiPriority w:val="34"/>
    <w:qFormat/>
    <w:rsid w:val="005A0D38"/>
    <w:pPr>
      <w:ind w:left="720"/>
      <w:contextualSpacing/>
    </w:pPr>
  </w:style>
  <w:style w:type="paragraph" w:customStyle="1" w:styleId="ConsPlusNormal">
    <w:name w:val="ConsPlusNormal"/>
    <w:rsid w:val="006B3C26"/>
    <w:pPr>
      <w:widowControl w:val="0"/>
      <w:suppressAutoHyphens/>
      <w:spacing w:line="240" w:lineRule="auto"/>
    </w:pPr>
    <w:rPr>
      <w:rFonts w:ascii="Calibri" w:eastAsia="Lucida Sans Unicode" w:hAnsi="Calibri" w:cs="Tahoma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A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6AC"/>
  </w:style>
  <w:style w:type="paragraph" w:styleId="a9">
    <w:name w:val="footer"/>
    <w:basedOn w:val="a"/>
    <w:link w:val="aa"/>
    <w:uiPriority w:val="99"/>
    <w:unhideWhenUsed/>
    <w:rsid w:val="0091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6AC"/>
  </w:style>
  <w:style w:type="paragraph" w:styleId="ab">
    <w:name w:val="Body Text"/>
    <w:basedOn w:val="a"/>
    <w:link w:val="ac"/>
    <w:uiPriority w:val="99"/>
    <w:semiHidden/>
    <w:unhideWhenUsed/>
    <w:rsid w:val="00FF12A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F1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4640A"/>
    <w:rPr>
      <w:vertAlign w:val="superscript"/>
    </w:rPr>
  </w:style>
  <w:style w:type="paragraph" w:styleId="a4">
    <w:name w:val="List Paragraph"/>
    <w:basedOn w:val="a"/>
    <w:uiPriority w:val="34"/>
    <w:qFormat/>
    <w:rsid w:val="005A0D38"/>
    <w:pPr>
      <w:ind w:left="720"/>
      <w:contextualSpacing/>
    </w:pPr>
  </w:style>
  <w:style w:type="paragraph" w:customStyle="1" w:styleId="ConsPlusNormal">
    <w:name w:val="ConsPlusNormal"/>
    <w:rsid w:val="006B3C26"/>
    <w:pPr>
      <w:widowControl w:val="0"/>
      <w:suppressAutoHyphens/>
      <w:spacing w:line="240" w:lineRule="auto"/>
    </w:pPr>
    <w:rPr>
      <w:rFonts w:ascii="Calibri" w:eastAsia="Lucida Sans Unicode" w:hAnsi="Calibri" w:cs="Tahoma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A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6AC"/>
  </w:style>
  <w:style w:type="paragraph" w:styleId="a9">
    <w:name w:val="footer"/>
    <w:basedOn w:val="a"/>
    <w:link w:val="aa"/>
    <w:uiPriority w:val="99"/>
    <w:unhideWhenUsed/>
    <w:rsid w:val="0091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6AC"/>
  </w:style>
  <w:style w:type="paragraph" w:styleId="ab">
    <w:name w:val="Body Text"/>
    <w:basedOn w:val="a"/>
    <w:link w:val="ac"/>
    <w:uiPriority w:val="99"/>
    <w:semiHidden/>
    <w:unhideWhenUsed/>
    <w:rsid w:val="00FF12A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F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66CA-B0BE-4F65-86AE-48D1AE90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2016-06-20T04:33:00Z</cp:lastPrinted>
  <dcterms:created xsi:type="dcterms:W3CDTF">2017-01-10T05:05:00Z</dcterms:created>
  <dcterms:modified xsi:type="dcterms:W3CDTF">2017-01-10T05:05:00Z</dcterms:modified>
</cp:coreProperties>
</file>